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4994" w14:textId="77777777" w:rsidR="00C77482" w:rsidRPr="00C77482" w:rsidRDefault="00C77482" w:rsidP="00C77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Hlk59116220"/>
      <w:r w:rsidRPr="00C77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ФЕДЕРАЛЬНАЯ СЛУЖБА ИСПОЛНЕНИЯ НАКАЗАНИЙ</w:t>
      </w:r>
    </w:p>
    <w:p w14:paraId="3D3A9E97" w14:textId="77777777" w:rsidR="00C77482" w:rsidRPr="00C77482" w:rsidRDefault="00C77482" w:rsidP="00C77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7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ФЕДЕРАЛЬНОЕ КАЗЕННОЕ ОБРАЗОВАТЕЛЬНОЕ УЧРЕЖДЕНИЕ</w:t>
      </w:r>
    </w:p>
    <w:p w14:paraId="0CE2C8F2" w14:textId="77777777" w:rsidR="00C77482" w:rsidRPr="00C77482" w:rsidRDefault="00C77482" w:rsidP="00C774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ВЫСШЕГО ОБРАЗОВАНИЯ</w:t>
      </w:r>
    </w:p>
    <w:p w14:paraId="7343A754" w14:textId="77777777" w:rsidR="00C77482" w:rsidRPr="00C77482" w:rsidRDefault="00C77482" w:rsidP="00C774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4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«КУЗБАССКИЙ ИНСТИТУТ ФСИН РОССИИ»</w:t>
      </w:r>
    </w:p>
    <w:p w14:paraId="0577434C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5D5ECD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AAE0C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C3D874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53A8AA" w14:textId="089E12EE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Кафедра </w:t>
      </w:r>
      <w:r w:rsidR="0007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уголовного процесса</w:t>
      </w:r>
      <w:r w:rsidR="009879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криминалистики</w:t>
      </w:r>
    </w:p>
    <w:p w14:paraId="547A6962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before="360" w:after="0" w:line="744" w:lineRule="exact"/>
        <w:ind w:left="6" w:right="-68" w:hanging="6"/>
        <w:jc w:val="center"/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</w:pPr>
    </w:p>
    <w:p w14:paraId="7729B688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Курсовая работа </w:t>
      </w:r>
    </w:p>
    <w:p w14:paraId="164C68C2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</w:pPr>
    </w:p>
    <w:p w14:paraId="0C5B9CF1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</w:p>
    <w:p w14:paraId="31A08173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дисциплине: Уголовно-исполнительное право </w:t>
      </w:r>
    </w:p>
    <w:p w14:paraId="7592DF95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9849EC" w14:textId="3BFED9B6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Тема: «ОХРАНА ПРАВ И СВОБОД ЧЕЛОВЕКА И ГРАЖДАНИНА В УГОЛОВНОМ СУДОПРОИЗВОДСТВЕ»</w:t>
      </w:r>
    </w:p>
    <w:p w14:paraId="5358A0B3" w14:textId="77777777" w:rsidR="00C77482" w:rsidRPr="00C77482" w:rsidRDefault="00C77482" w:rsidP="00C77482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before="360" w:after="0" w:line="240" w:lineRule="auto"/>
        <w:ind w:left="39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80ADA8" w14:textId="77777777" w:rsidR="009879A6" w:rsidRDefault="009879A6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EC4D05" w14:textId="77777777" w:rsidR="009879A6" w:rsidRDefault="009879A6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CD0DE0" w14:textId="5692B310" w:rsidR="009879A6" w:rsidRDefault="00C77482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Выполнил: Курсант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уч. группы, рядовой </w:t>
      </w:r>
      <w:proofErr w:type="spellStart"/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proofErr w:type="spellEnd"/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>. службы</w:t>
      </w:r>
    </w:p>
    <w:p w14:paraId="6277DB8B" w14:textId="2D9C35EA" w:rsidR="009879A6" w:rsidRPr="009879A6" w:rsidRDefault="00C77482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Харчикова А. В.</w:t>
      </w:r>
    </w:p>
    <w:p w14:paraId="122D2803" w14:textId="5769F842" w:rsidR="009879A6" w:rsidRDefault="00C77482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Научный руководитель:</w:t>
      </w:r>
      <w:r w:rsid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Доцент кафедры </w:t>
      </w:r>
      <w:proofErr w:type="spellStart"/>
      <w:proofErr w:type="gramStart"/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УПиК</w:t>
      </w:r>
      <w:proofErr w:type="spellEnd"/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к.ю.н</w:t>
      </w:r>
      <w:proofErr w:type="spellEnd"/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proofErr w:type="gramEnd"/>
      <w:r w:rsidR="009879A6"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 доцент,</w:t>
      </w:r>
    </w:p>
    <w:p w14:paraId="1C1443F8" w14:textId="39D3ECB8" w:rsidR="009879A6" w:rsidRPr="00C77482" w:rsidRDefault="009879A6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Диваев</w:t>
      </w:r>
      <w:proofErr w:type="spellEnd"/>
      <w:r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879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Б.</w:t>
      </w:r>
    </w:p>
    <w:p w14:paraId="2AECA925" w14:textId="70B6EC00" w:rsidR="00C77482" w:rsidRPr="009879A6" w:rsidRDefault="00C77482" w:rsidP="009879A6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14:paraId="5421BB25" w14:textId="0A7B79B4" w:rsidR="00C77482" w:rsidRPr="00C77482" w:rsidRDefault="00C77482" w:rsidP="00C77482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Дата защиты: «____»</w:t>
      </w:r>
      <w:r w:rsidR="0098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____________2020г</w:t>
      </w:r>
    </w:p>
    <w:p w14:paraId="2D1557F4" w14:textId="77777777" w:rsidR="00C77482" w:rsidRPr="00C77482" w:rsidRDefault="00C77482" w:rsidP="00C77482">
      <w:pPr>
        <w:widowControl w:val="0"/>
        <w:tabs>
          <w:tab w:val="left" w:leader="underscore" w:pos="9274"/>
        </w:tabs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Оценка:</w:t>
      </w: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6DBF97E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(подпись научного руководителя)</w:t>
      </w:r>
    </w:p>
    <w:p w14:paraId="5FFF260C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37AF1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704E90" w14:textId="77777777" w:rsidR="00C77482" w:rsidRPr="00C77482" w:rsidRDefault="00C77482" w:rsidP="00C77482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64DEB" w14:textId="77777777" w:rsidR="00B5086A" w:rsidRDefault="00B5086A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0E4DBC" w14:textId="77777777" w:rsidR="009879A6" w:rsidRDefault="009879A6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65E53" w14:textId="77777777" w:rsidR="009879A6" w:rsidRDefault="009879A6" w:rsidP="00C77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0C05FD" w14:textId="2AD9DE99" w:rsidR="00074477" w:rsidRPr="009879A6" w:rsidRDefault="00C77482" w:rsidP="00987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>г. Новокузнецк</w:t>
      </w:r>
      <w:r w:rsidR="00182A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77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2020г</w:t>
      </w:r>
    </w:p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7954963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623418EC" w14:textId="2BC89169" w:rsidR="00074477" w:rsidRDefault="001F1D90" w:rsidP="001F1D90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1F1D9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487F3100" w14:textId="77777777" w:rsidR="009879A6" w:rsidRPr="009879A6" w:rsidRDefault="009879A6" w:rsidP="009879A6">
          <w:pPr>
            <w:rPr>
              <w:lang w:eastAsia="ru-RU"/>
            </w:rPr>
          </w:pPr>
        </w:p>
        <w:p w14:paraId="70AFED1C" w14:textId="77777777" w:rsidR="001F1D90" w:rsidRPr="001F1D90" w:rsidRDefault="001F1D90" w:rsidP="001F1D90">
          <w:pPr>
            <w:rPr>
              <w:lang w:eastAsia="ru-RU"/>
            </w:rPr>
          </w:pPr>
        </w:p>
        <w:p w14:paraId="3672B709" w14:textId="04C21102" w:rsidR="00074477" w:rsidRPr="001F1D90" w:rsidRDefault="0007447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F1D9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F1D9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F1D9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8773213" w:history="1">
            <w:r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ВВЕДЕНИЕ</w:t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_Toc58773213 \h </w:instrText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E49D2C" w14:textId="114C37F3" w:rsidR="00074477" w:rsidRPr="001F1D90" w:rsidRDefault="002A4C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4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ГЛАВА 1. ОХРАНА ПРАВ И СВОБОД ЧЕЛОВЕКА И ГРАЖДАНИНА В УГОЛОВНОМ СУДОПРОИЗВОДСТВЕ КАК ОДИН ИЗ ПРИНЦИПОВ УГОЛОВНО-ПРОЦЕССУАЛЬНОГО ПРАВА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_Toc58773214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6E9713" w14:textId="2AFD7C0D" w:rsidR="00074477" w:rsidRPr="001F1D90" w:rsidRDefault="002A4C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5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1.1 Классификация принципов уголовно-процессуального права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_Toc58773215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A67191" w14:textId="0920D7B9" w:rsidR="00074477" w:rsidRPr="001F1D90" w:rsidRDefault="002A4C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6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1.2 Понятие и сущность принципа охраны прав и свобод человека и гражданина в уголовном судопроизводстве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_Toc58773216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5FB452" w14:textId="4D7B9E10" w:rsidR="00074477" w:rsidRPr="001F1D90" w:rsidRDefault="002A4C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7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ГЛАВА 2. РЕАЛИЗАЦИЯ ОХРАНЫ ПРАВ И СВОБОД ЧЕЛОВЕКА И ГРАЖДАНИНА В УГОЛОВНОМ СУДОПРОИЗВОДСТВЕ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_Toc58773217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95AD2B" w14:textId="2E2C2FF0" w:rsidR="00074477" w:rsidRPr="001F1D90" w:rsidRDefault="002A4C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8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2.1 Средства охраны прав и свобод человека и гражданина, предусмотренные уголовно-процессуальным законодательством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_Toc58773218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211C5E" w14:textId="2822F586" w:rsidR="00074477" w:rsidRPr="001F1D90" w:rsidRDefault="002A4CC0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19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2.2 Иные средства охраны прав и свобод человека и гражданина в уголовном судопроизводстве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_Toc58773219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4A2282" w14:textId="72D08040" w:rsidR="00074477" w:rsidRPr="001F1D90" w:rsidRDefault="002A4C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20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ЗАКЛЮЧЕНИЕ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_Toc58773220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1A9F54" w14:textId="5E902A4E" w:rsidR="00074477" w:rsidRPr="001F1D90" w:rsidRDefault="002A4CC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8773221" w:history="1">
            <w:r w:rsidR="00074477" w:rsidRPr="001F1D90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СПИСОК ИСПОЛЬЗОВАННЫХ ИСТОЧНИКОВ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_Toc58773221 \h </w:instrTex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C47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74477" w:rsidRPr="001F1D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AD0861" w14:textId="61FFD7D4" w:rsidR="00074477" w:rsidRPr="001F1D90" w:rsidRDefault="00074477">
          <w:pPr>
            <w:rPr>
              <w:rFonts w:ascii="Times New Roman" w:hAnsi="Times New Roman" w:cs="Times New Roman"/>
              <w:sz w:val="28"/>
              <w:szCs w:val="28"/>
            </w:rPr>
          </w:pPr>
          <w:r w:rsidRPr="001F1D9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DAE08BE" w14:textId="6C52FC88" w:rsidR="00074477" w:rsidRDefault="00074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732301" w14:textId="435A7176" w:rsidR="001F1D90" w:rsidRDefault="00074477" w:rsidP="001F1D90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58773213"/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7FBFA3CA" w14:textId="77777777" w:rsidR="00A1298D" w:rsidRPr="00A1298D" w:rsidRDefault="00A1298D" w:rsidP="00A1298D"/>
    <w:p w14:paraId="2ADD0F76" w14:textId="7DA6FBA1" w:rsidR="001F1D90" w:rsidRDefault="001F1D90" w:rsidP="001F1D90"/>
    <w:p w14:paraId="6B184868" w14:textId="2F53854D" w:rsidR="001F1D90" w:rsidRDefault="001F1D90" w:rsidP="001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D90">
        <w:rPr>
          <w:rFonts w:ascii="Times New Roman" w:hAnsi="Times New Roman" w:cs="Times New Roman"/>
          <w:sz w:val="28"/>
          <w:szCs w:val="28"/>
        </w:rPr>
        <w:t>В общей теории права принципы определяются как основные идеи права, руководящие положения правовой системы. Особую значимость они приобретают в ходе проведения правовой реформы, поскольку, обладая нормативными свойствами, становятся обязательными при формировании отрасли права, ее институтов и норм.</w:t>
      </w:r>
    </w:p>
    <w:p w14:paraId="322DB20A" w14:textId="665764DC" w:rsidR="00E9397C" w:rsidRPr="001F1D90" w:rsidRDefault="00E9397C" w:rsidP="001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97C">
        <w:rPr>
          <w:rFonts w:ascii="Times New Roman" w:hAnsi="Times New Roman" w:cs="Times New Roman"/>
          <w:sz w:val="28"/>
          <w:szCs w:val="28"/>
        </w:rPr>
        <w:t>Отличительной особенностью принципов уголовно-процессуального права является недопустимость каких-либо исключений из них. Если какое-либо фундаментальное положение предполагает исключение из него, то оно перестает быть принципом и сводится на роль простого правила, из которого можно и должно делать исключение.</w:t>
      </w:r>
    </w:p>
    <w:p w14:paraId="0A10408F" w14:textId="0DF167ED" w:rsidR="001F1D90" w:rsidRDefault="001F1D90" w:rsidP="001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D90">
        <w:rPr>
          <w:rFonts w:ascii="Times New Roman" w:hAnsi="Times New Roman" w:cs="Times New Roman"/>
          <w:sz w:val="28"/>
          <w:szCs w:val="28"/>
        </w:rPr>
        <w:t>Законодатель в Уголовно-</w:t>
      </w:r>
      <w:r>
        <w:rPr>
          <w:rFonts w:ascii="Times New Roman" w:hAnsi="Times New Roman" w:cs="Times New Roman"/>
          <w:sz w:val="28"/>
          <w:szCs w:val="28"/>
        </w:rPr>
        <w:t>процессуальном</w:t>
      </w:r>
      <w:r w:rsidRPr="001F1D90">
        <w:rPr>
          <w:rFonts w:ascii="Times New Roman" w:hAnsi="Times New Roman" w:cs="Times New Roman"/>
          <w:sz w:val="28"/>
          <w:szCs w:val="28"/>
        </w:rPr>
        <w:t xml:space="preserve"> кодексе Российской Федерации (далее - 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1F1D90">
        <w:rPr>
          <w:rFonts w:ascii="Times New Roman" w:hAnsi="Times New Roman" w:cs="Times New Roman"/>
          <w:sz w:val="28"/>
          <w:szCs w:val="28"/>
        </w:rPr>
        <w:t>К РФ) закрепил принцип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F1D90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F1D90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 в уголовном судопроизводстве. Однако, несмотря на это, теоретические и прикладные вопросы принципа</w:t>
      </w:r>
      <w:r w:rsidR="00DA1627">
        <w:rPr>
          <w:rFonts w:ascii="Times New Roman" w:hAnsi="Times New Roman" w:cs="Times New Roman"/>
          <w:sz w:val="28"/>
          <w:szCs w:val="28"/>
        </w:rPr>
        <w:t xml:space="preserve"> </w:t>
      </w:r>
      <w:r w:rsidR="00DA1627" w:rsidRPr="00DA1627">
        <w:rPr>
          <w:rFonts w:ascii="Times New Roman" w:hAnsi="Times New Roman" w:cs="Times New Roman"/>
          <w:sz w:val="28"/>
          <w:szCs w:val="28"/>
        </w:rPr>
        <w:t>охраны прав и свобод человека и гражданина в уголовном судопроизводстве</w:t>
      </w:r>
      <w:r w:rsidRPr="001F1D90">
        <w:rPr>
          <w:rFonts w:ascii="Times New Roman" w:hAnsi="Times New Roman" w:cs="Times New Roman"/>
          <w:sz w:val="28"/>
          <w:szCs w:val="28"/>
        </w:rPr>
        <w:t xml:space="preserve"> до настоящего времени не получили должного научного обоснования.</w:t>
      </w:r>
      <w:r w:rsidR="00DA16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F8A3D" w14:textId="421495B9" w:rsidR="0035085E" w:rsidRDefault="000A74AC" w:rsidP="000A7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4AC">
        <w:rPr>
          <w:rFonts w:ascii="Times New Roman" w:hAnsi="Times New Roman" w:cs="Times New Roman"/>
          <w:sz w:val="28"/>
          <w:szCs w:val="28"/>
        </w:rPr>
        <w:t>На сегодняшний день в науке уголовно-процессуального права не сложилось единой концепции принципа охраны прав и свобод человека и гражданина. Теоретические позиции и практические рекомендации разнятся как по общим вопросам его сущности, содержания, разграничения с другими принципами уголовного судопроизводства, так и по более частным проблемам, например, по поводу необходимости разъяснения прав тем или иным участникам уголовного судопроизводства в ходе определенных правоотношений и т</w:t>
      </w:r>
      <w:r w:rsidR="00A1298D">
        <w:rPr>
          <w:rFonts w:ascii="Times New Roman" w:hAnsi="Times New Roman" w:cs="Times New Roman"/>
          <w:sz w:val="28"/>
          <w:szCs w:val="28"/>
        </w:rPr>
        <w:t>ак далее.</w:t>
      </w:r>
    </w:p>
    <w:p w14:paraId="2AC0BC97" w14:textId="458281C7" w:rsidR="00A1298D" w:rsidRDefault="00A1298D" w:rsidP="000A7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8D">
        <w:rPr>
          <w:rFonts w:ascii="Times New Roman" w:hAnsi="Times New Roman" w:cs="Times New Roman"/>
          <w:sz w:val="28"/>
          <w:szCs w:val="28"/>
        </w:rPr>
        <w:t xml:space="preserve">Современная уголовно-процессуальная доктрина и основанное на ней законодательство позволяют рассматривать охрану прав и свобод человека и гражданина как в узком, так и в широком смысле, предполагающем включение </w:t>
      </w:r>
      <w:r w:rsidRPr="00A1298D">
        <w:rPr>
          <w:rFonts w:ascii="Times New Roman" w:hAnsi="Times New Roman" w:cs="Times New Roman"/>
          <w:sz w:val="28"/>
          <w:szCs w:val="28"/>
        </w:rPr>
        <w:lastRenderedPageBreak/>
        <w:t xml:space="preserve">в его содержание всех предусмотренных Уголовно-процессуальным кодексом РФ правовых ценностей, характеризующих личность как социальную единицу, вне зависимости от наделения ее формальным уголовно-процессуальным статусом. Среди таких ценностей — уважение чести и достоинства, неприкосновенность личности, неприкосновенность жилища и тайна частной жизни. Указанные ценности являются неотъемлемыми правами человека. Они одинаково распространяются и на участников уголовного судопроизводства, и на лиц, не являющихся таковыми. </w:t>
      </w:r>
    </w:p>
    <w:p w14:paraId="38331F5A" w14:textId="11DF5117" w:rsidR="00A1298D" w:rsidRPr="00A1298D" w:rsidRDefault="00A1298D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8D">
        <w:rPr>
          <w:rFonts w:ascii="Times New Roman" w:hAnsi="Times New Roman" w:cs="Times New Roman"/>
          <w:sz w:val="28"/>
          <w:szCs w:val="28"/>
        </w:rPr>
        <w:t>Отсутствие единых подходов к процедурам, связанным с охраной прав и свобод человека и гражданина в уголовном судопроизводстве (как в широком, так и в узком смысле), пробелы в их правовой регламентации неизбежно приводят к серьезным затруднениям в повседневной правоприменительной деятельности работников органов дознания и предварительного следствия, судов, прокуратуры и иных лиц, принимающих участие в уголовном судопроизводстве. Поэтому в настоящее время случаи нарушения или неправильного применения уголовно-процессуального закона, направленного на охрану какого-либо конституционного права лица, вовлеченного в орбиту уголовного судопроизводства, еще нередки. Несмотря на наличие норм международного права, Конституции РФ, УПК РФ, гарантирующих соблюдение и охрану прав личности в ходе предварительного расследования или судебного разбирательства, факты их игнорирования являются весьма распространенными следственным и судебными ошибками.</w:t>
      </w:r>
    </w:p>
    <w:p w14:paraId="6010BC56" w14:textId="58768AE5" w:rsidR="00A1298D" w:rsidRDefault="00A1298D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8D">
        <w:rPr>
          <w:rFonts w:ascii="Times New Roman" w:hAnsi="Times New Roman" w:cs="Times New Roman"/>
          <w:sz w:val="28"/>
          <w:szCs w:val="28"/>
        </w:rPr>
        <w:t xml:space="preserve">В этой связи представляются целесообразными дальнейшие научные исследования теории и практики охраны прав и свобод человека и гражданина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298D">
        <w:rPr>
          <w:rFonts w:ascii="Times New Roman" w:hAnsi="Times New Roman" w:cs="Times New Roman"/>
          <w:sz w:val="28"/>
          <w:szCs w:val="28"/>
        </w:rPr>
        <w:t xml:space="preserve">уголовно-процессуальной деятельности, что и определяет актуальность </w:t>
      </w:r>
      <w:r>
        <w:rPr>
          <w:rFonts w:ascii="Times New Roman" w:hAnsi="Times New Roman" w:cs="Times New Roman"/>
          <w:sz w:val="28"/>
          <w:szCs w:val="28"/>
        </w:rPr>
        <w:t>данной курсовой работы.</w:t>
      </w:r>
    </w:p>
    <w:p w14:paraId="4E1D4037" w14:textId="43BB5F54" w:rsidR="00A1298D" w:rsidRPr="00A1298D" w:rsidRDefault="00A1298D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Объектом</w:t>
      </w:r>
      <w:r w:rsidRPr="00A1298D">
        <w:rPr>
          <w:rFonts w:ascii="Times New Roman" w:hAnsi="Times New Roman" w:cs="Times New Roman"/>
          <w:sz w:val="28"/>
          <w:szCs w:val="28"/>
        </w:rPr>
        <w:t xml:space="preserve"> </w:t>
      </w:r>
      <w:r w:rsidRPr="00C77AC9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A1298D"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отношения, складывающиеся в процессе исполнения органами дознания, предварительного следствия и судами правовых предписаний и запретов в ходе реализации процессуальных полномочий, обусловленных действием </w:t>
      </w:r>
      <w:r w:rsidRPr="00A1298D">
        <w:rPr>
          <w:rFonts w:ascii="Times New Roman" w:hAnsi="Times New Roman" w:cs="Times New Roman"/>
          <w:sz w:val="28"/>
          <w:szCs w:val="28"/>
        </w:rPr>
        <w:lastRenderedPageBreak/>
        <w:t>принципов, направленных на охрану прав и свобод личности вне зависимости от определенного уголовно-процессуального статуса.</w:t>
      </w:r>
    </w:p>
    <w:p w14:paraId="56BB5B91" w14:textId="1CA92DB6" w:rsidR="00A1298D" w:rsidRDefault="00A1298D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 w:rsidRPr="00A1298D">
        <w:rPr>
          <w:rFonts w:ascii="Times New Roman" w:hAnsi="Times New Roman" w:cs="Times New Roman"/>
          <w:sz w:val="28"/>
          <w:szCs w:val="28"/>
        </w:rPr>
        <w:t xml:space="preserve"> </w:t>
      </w:r>
      <w:r w:rsidRPr="00C77AC9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A1298D">
        <w:rPr>
          <w:rFonts w:ascii="Times New Roman" w:hAnsi="Times New Roman" w:cs="Times New Roman"/>
          <w:sz w:val="28"/>
          <w:szCs w:val="28"/>
        </w:rPr>
        <w:t xml:space="preserve"> выступают теоретические положения уголовно-процессуального права, связанные с охраной прав и свобод человека и гражданина; система действующего законодательства, определяющего порядок производства по уголовным делам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B4F86" w14:textId="03E3DF39" w:rsidR="00A1298D" w:rsidRDefault="00A1298D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AC9" w:rsidRPr="00C77AC9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определении сущности </w:t>
      </w:r>
      <w:r w:rsidRPr="00A1298D">
        <w:rPr>
          <w:rFonts w:ascii="Times New Roman" w:hAnsi="Times New Roman" w:cs="Times New Roman"/>
          <w:sz w:val="28"/>
          <w:szCs w:val="28"/>
        </w:rPr>
        <w:t>принцип</w:t>
      </w:r>
      <w:r w:rsidR="00B1240D">
        <w:rPr>
          <w:rFonts w:ascii="Times New Roman" w:hAnsi="Times New Roman" w:cs="Times New Roman"/>
          <w:sz w:val="28"/>
          <w:szCs w:val="28"/>
        </w:rPr>
        <w:t>а</w:t>
      </w:r>
      <w:r w:rsidRPr="00A1298D">
        <w:rPr>
          <w:rFonts w:ascii="Times New Roman" w:hAnsi="Times New Roman" w:cs="Times New Roman"/>
          <w:sz w:val="28"/>
          <w:szCs w:val="28"/>
        </w:rPr>
        <w:t xml:space="preserve"> охраны прав и свобод человека и гражданина в уголовном судопроизводстве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и средств для реализации рассматриваемого принципа. </w:t>
      </w:r>
    </w:p>
    <w:p w14:paraId="69DB5156" w14:textId="71635629" w:rsidR="00C77AC9" w:rsidRDefault="00C77AC9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sz w:val="28"/>
          <w:szCs w:val="28"/>
        </w:rPr>
        <w:t xml:space="preserve">Достижение указанной цели определило постановку и решение следующих </w:t>
      </w:r>
      <w:r w:rsidRPr="00C77AC9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C77A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25968" w14:textId="23D95B8C" w:rsidR="00C77AC9" w:rsidRDefault="00D97CEC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провести </w:t>
      </w:r>
      <w:r w:rsidR="00C77AC9">
        <w:rPr>
          <w:rFonts w:ascii="Times New Roman" w:hAnsi="Times New Roman" w:cs="Times New Roman"/>
          <w:sz w:val="28"/>
          <w:szCs w:val="28"/>
        </w:rPr>
        <w:t>обзор принципов уголовного судопроизводства;</w:t>
      </w:r>
    </w:p>
    <w:p w14:paraId="03443EB0" w14:textId="25537CA6" w:rsidR="00D97CEC" w:rsidRDefault="00D97CEC" w:rsidP="00C7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проанализировать функции и значение</w:t>
      </w:r>
      <w:r w:rsidR="00C77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</w:t>
      </w:r>
      <w:r w:rsidR="00C77AC9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C77AC9" w:rsidRPr="00C77AC9">
        <w:rPr>
          <w:rFonts w:ascii="Times New Roman" w:hAnsi="Times New Roman" w:cs="Times New Roman"/>
          <w:sz w:val="28"/>
          <w:szCs w:val="28"/>
        </w:rPr>
        <w:t>прав и свобод человека и гражданина в уголовном судопроизводстве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5C7279" w14:textId="3A3A7E67" w:rsidR="00C77AC9" w:rsidRDefault="00C76B87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CEC">
        <w:rPr>
          <w:rFonts w:ascii="Times New Roman" w:hAnsi="Times New Roman" w:cs="Times New Roman"/>
          <w:sz w:val="28"/>
          <w:szCs w:val="28"/>
        </w:rPr>
        <w:t xml:space="preserve">) </w:t>
      </w:r>
      <w:r w:rsidR="00C77AC9">
        <w:rPr>
          <w:rFonts w:ascii="Times New Roman" w:hAnsi="Times New Roman" w:cs="Times New Roman"/>
          <w:sz w:val="28"/>
          <w:szCs w:val="28"/>
        </w:rPr>
        <w:t>определ</w:t>
      </w:r>
      <w:r w:rsidR="00D97CEC">
        <w:rPr>
          <w:rFonts w:ascii="Times New Roman" w:hAnsi="Times New Roman" w:cs="Times New Roman"/>
          <w:sz w:val="28"/>
          <w:szCs w:val="28"/>
        </w:rPr>
        <w:t>ить</w:t>
      </w:r>
      <w:r w:rsidR="00C77AC9">
        <w:rPr>
          <w:rFonts w:ascii="Times New Roman" w:hAnsi="Times New Roman" w:cs="Times New Roman"/>
          <w:sz w:val="28"/>
          <w:szCs w:val="28"/>
        </w:rPr>
        <w:t xml:space="preserve"> пут</w:t>
      </w:r>
      <w:r w:rsidR="00D97CEC">
        <w:rPr>
          <w:rFonts w:ascii="Times New Roman" w:hAnsi="Times New Roman" w:cs="Times New Roman"/>
          <w:sz w:val="28"/>
          <w:szCs w:val="28"/>
        </w:rPr>
        <w:t>и</w:t>
      </w:r>
      <w:r w:rsidR="00C77AC9">
        <w:rPr>
          <w:rFonts w:ascii="Times New Roman" w:hAnsi="Times New Roman" w:cs="Times New Roman"/>
          <w:sz w:val="28"/>
          <w:szCs w:val="28"/>
        </w:rPr>
        <w:t xml:space="preserve"> реализации принципа </w:t>
      </w:r>
      <w:r w:rsidR="00C77AC9" w:rsidRPr="00C77AC9">
        <w:rPr>
          <w:rFonts w:ascii="Times New Roman" w:hAnsi="Times New Roman" w:cs="Times New Roman"/>
          <w:sz w:val="28"/>
          <w:szCs w:val="28"/>
        </w:rPr>
        <w:t>охраны прав и свобод человека и гражданина в уголовном судопроизводстве</w:t>
      </w:r>
      <w:r>
        <w:rPr>
          <w:rFonts w:ascii="Times New Roman" w:hAnsi="Times New Roman" w:cs="Times New Roman"/>
          <w:sz w:val="28"/>
          <w:szCs w:val="28"/>
        </w:rPr>
        <w:t>, закрепленные уголовно-процессуальным законодательством;</w:t>
      </w:r>
    </w:p>
    <w:p w14:paraId="52182015" w14:textId="752141E8" w:rsidR="00C76B87" w:rsidRDefault="00C76B87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76B87">
        <w:rPr>
          <w:rFonts w:ascii="Times New Roman" w:hAnsi="Times New Roman" w:cs="Times New Roman"/>
          <w:sz w:val="28"/>
          <w:szCs w:val="28"/>
        </w:rPr>
        <w:t>изучить международные источники</w:t>
      </w:r>
      <w:r>
        <w:rPr>
          <w:rFonts w:ascii="Times New Roman" w:hAnsi="Times New Roman" w:cs="Times New Roman"/>
          <w:sz w:val="28"/>
          <w:szCs w:val="28"/>
        </w:rPr>
        <w:t>, как иные средства реализации</w:t>
      </w:r>
      <w:r w:rsidRPr="00C76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</w:t>
      </w:r>
      <w:r w:rsidRPr="00C76B87">
        <w:rPr>
          <w:rFonts w:ascii="Times New Roman" w:hAnsi="Times New Roman" w:cs="Times New Roman"/>
          <w:sz w:val="28"/>
          <w:szCs w:val="28"/>
        </w:rPr>
        <w:t xml:space="preserve"> охраны прав и свобод человека и гражданина в уголовном судопроизводстве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C1460" w14:textId="1DC13D41" w:rsidR="00C77AC9" w:rsidRDefault="00C77AC9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Методологическую основу</w:t>
      </w:r>
      <w:r w:rsidRPr="00C77AC9">
        <w:rPr>
          <w:rFonts w:ascii="Times New Roman" w:hAnsi="Times New Roman" w:cs="Times New Roman"/>
          <w:sz w:val="28"/>
          <w:szCs w:val="28"/>
        </w:rPr>
        <w:t xml:space="preserve"> </w:t>
      </w:r>
      <w:r w:rsidRPr="00C77AC9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C77AC9">
        <w:rPr>
          <w:rFonts w:ascii="Times New Roman" w:hAnsi="Times New Roman" w:cs="Times New Roman"/>
          <w:sz w:val="28"/>
          <w:szCs w:val="28"/>
        </w:rPr>
        <w:t xml:space="preserve"> </w:t>
      </w:r>
      <w:r w:rsidR="00156BCA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156BCA" w:rsidRPr="00156BCA">
        <w:rPr>
          <w:rFonts w:ascii="Times New Roman" w:hAnsi="Times New Roman" w:cs="Times New Roman"/>
          <w:sz w:val="28"/>
          <w:szCs w:val="28"/>
        </w:rPr>
        <w:t>диалектический метод научного познания, а также совокупность общенаучных и специальных методов познания. В качестве общенаучных методов использовались: системно-структурный, исторический, социологический, статистический, а также методы формальной логики — анализ, синтез, дедукция, индукция, аналогия. В работе применялись следующие специальные методы: историко-правовой, метод сравнительного правоведения, метод обобщения</w:t>
      </w:r>
      <w:r w:rsidR="00156BCA">
        <w:rPr>
          <w:rFonts w:ascii="Times New Roman" w:hAnsi="Times New Roman" w:cs="Times New Roman"/>
          <w:sz w:val="28"/>
          <w:szCs w:val="28"/>
        </w:rPr>
        <w:t>.</w:t>
      </w:r>
    </w:p>
    <w:p w14:paraId="159D87EC" w14:textId="5E1BA52B" w:rsidR="00C77AC9" w:rsidRDefault="00C77AC9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Нормативно-правовую основу исследования</w:t>
      </w:r>
      <w:r w:rsidRPr="00C77AC9">
        <w:rPr>
          <w:rFonts w:ascii="Times New Roman" w:hAnsi="Times New Roman" w:cs="Times New Roman"/>
          <w:sz w:val="28"/>
          <w:szCs w:val="28"/>
        </w:rPr>
        <w:t xml:space="preserve"> составили: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AC9">
        <w:rPr>
          <w:rFonts w:ascii="Times New Roman" w:hAnsi="Times New Roman" w:cs="Times New Roman"/>
          <w:sz w:val="28"/>
          <w:szCs w:val="28"/>
        </w:rPr>
        <w:t>международно-правовые акты, Конституция РФ, российское и зарубежное уголовно</w:t>
      </w:r>
      <w:r>
        <w:rPr>
          <w:rFonts w:ascii="Times New Roman" w:hAnsi="Times New Roman" w:cs="Times New Roman"/>
          <w:sz w:val="28"/>
          <w:szCs w:val="28"/>
        </w:rPr>
        <w:t>-процессуальное законодательство</w:t>
      </w:r>
      <w:r w:rsidRPr="00C77AC9">
        <w:rPr>
          <w:rFonts w:ascii="Times New Roman" w:hAnsi="Times New Roman" w:cs="Times New Roman"/>
          <w:sz w:val="28"/>
          <w:szCs w:val="28"/>
        </w:rPr>
        <w:t xml:space="preserve">, нормативно-правовые акты </w:t>
      </w:r>
      <w:r w:rsidRPr="00C77AC9">
        <w:rPr>
          <w:rFonts w:ascii="Times New Roman" w:hAnsi="Times New Roman" w:cs="Times New Roman"/>
          <w:sz w:val="28"/>
          <w:szCs w:val="28"/>
        </w:rPr>
        <w:lastRenderedPageBreak/>
        <w:t>федеральных, региональных органов власти; научная литература, в которой анализируются и комментируются законодательство и законопроекты, правоохранительная деятельность.</w:t>
      </w:r>
    </w:p>
    <w:p w14:paraId="659C5197" w14:textId="138FABF0" w:rsidR="00C77AC9" w:rsidRDefault="00C77AC9" w:rsidP="00A12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C9">
        <w:rPr>
          <w:rFonts w:ascii="Times New Roman" w:hAnsi="Times New Roman" w:cs="Times New Roman"/>
          <w:b/>
          <w:bCs/>
          <w:sz w:val="28"/>
          <w:szCs w:val="28"/>
        </w:rPr>
        <w:t>Структура данной работы</w:t>
      </w:r>
      <w:r w:rsidRPr="00C77AC9">
        <w:rPr>
          <w:rFonts w:ascii="Times New Roman" w:hAnsi="Times New Roman" w:cs="Times New Roman"/>
          <w:sz w:val="28"/>
          <w:szCs w:val="28"/>
        </w:rPr>
        <w:t xml:space="preserve"> состоит из введения, двух глав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7AC9">
        <w:rPr>
          <w:rFonts w:ascii="Times New Roman" w:hAnsi="Times New Roman" w:cs="Times New Roman"/>
          <w:sz w:val="28"/>
          <w:szCs w:val="28"/>
        </w:rPr>
        <w:t xml:space="preserve"> поделенных на четыре параграфа, заключения и списка использованных источников.</w:t>
      </w:r>
    </w:p>
    <w:p w14:paraId="0D11307C" w14:textId="77777777" w:rsidR="00A1298D" w:rsidRPr="001F1D90" w:rsidRDefault="00A1298D" w:rsidP="000A7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71A07" w14:textId="77777777" w:rsidR="001F1D90" w:rsidRPr="001F1D90" w:rsidRDefault="001F1D90" w:rsidP="001F1D90"/>
    <w:p w14:paraId="386350D1" w14:textId="09C3DD39" w:rsidR="00074477" w:rsidRPr="00C77AC9" w:rsidRDefault="001F1D90" w:rsidP="00C77AC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4BF49664" w14:textId="3E19946D" w:rsidR="00074477" w:rsidRDefault="00074477" w:rsidP="00B1240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8773214"/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ГЛАВА 1. ОХРАНА ПРАВ И СВОБОД ЧЕЛОВЕКА И ГРАЖДАНИНА В УГОЛОВНОМ СУДОПРОИЗВОДСТВЕ КАК ОДИН ИЗ ПРИНЦИПОВ УГОЛОВНО-ПРОЦЕССУАЛЬНОГО ПРАВА</w:t>
      </w:r>
      <w:bookmarkEnd w:id="2"/>
    </w:p>
    <w:p w14:paraId="765FF66E" w14:textId="036FC42B" w:rsidR="001F1D90" w:rsidRDefault="001F1D90" w:rsidP="001F1D90"/>
    <w:p w14:paraId="71C564B5" w14:textId="77777777" w:rsidR="00B1240D" w:rsidRPr="001F1D90" w:rsidRDefault="00B1240D" w:rsidP="001F1D90"/>
    <w:p w14:paraId="46AECBF7" w14:textId="7BE2E2B4" w:rsidR="001F1D90" w:rsidRDefault="00074477" w:rsidP="001F1D90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8773215"/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 Классификация принципов уголовно-процессуального права</w:t>
      </w:r>
      <w:bookmarkEnd w:id="3"/>
    </w:p>
    <w:p w14:paraId="4A200030" w14:textId="3CB571B5" w:rsidR="00EC1D08" w:rsidRDefault="00EC1D08" w:rsidP="00EC1D08"/>
    <w:p w14:paraId="17D813A2" w14:textId="77777777" w:rsidR="00B1240D" w:rsidRDefault="00B1240D" w:rsidP="00EC1D08"/>
    <w:p w14:paraId="1AC093CC" w14:textId="77777777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 xml:space="preserve">Проводимые отечественной правовой наукой исследования в области системы права дают основание для дискуссии относительно содержания данного явления и количества образующих ее компонентов. </w:t>
      </w:r>
    </w:p>
    <w:p w14:paraId="68F2B832" w14:textId="773FDCDC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>Факт, который признается практически всеми авторами: одним из элементов системы права в целом выступает система ее принципов. Необходимость исследования системы принципов права объективна. Это объясняется, прежде всего, ее влиянием на дальнейшее развитие и становление законодательства и права</w:t>
      </w:r>
      <w:r w:rsidR="003C06F9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EC1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1541E" w14:textId="5DD8988A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 xml:space="preserve">Взяв за основу </w:t>
      </w:r>
      <w:proofErr w:type="gramStart"/>
      <w:r w:rsidRPr="00EC1D08">
        <w:rPr>
          <w:rFonts w:ascii="Times New Roman" w:hAnsi="Times New Roman" w:cs="Times New Roman"/>
          <w:sz w:val="28"/>
          <w:szCs w:val="28"/>
        </w:rPr>
        <w:t>теоретическое</w:t>
      </w:r>
      <w:r w:rsidR="00A15839">
        <w:rPr>
          <w:rFonts w:ascii="Times New Roman" w:hAnsi="Times New Roman" w:cs="Times New Roman"/>
          <w:sz w:val="28"/>
          <w:szCs w:val="28"/>
        </w:rPr>
        <w:t xml:space="preserve"> </w:t>
      </w:r>
      <w:r w:rsidRPr="00EC1D08">
        <w:rPr>
          <w:rFonts w:ascii="Times New Roman" w:hAnsi="Times New Roman" w:cs="Times New Roman"/>
          <w:sz w:val="28"/>
          <w:szCs w:val="28"/>
        </w:rPr>
        <w:t>толкование</w:t>
      </w:r>
      <w:r w:rsidR="00A15839">
        <w:rPr>
          <w:rFonts w:ascii="Times New Roman" w:hAnsi="Times New Roman" w:cs="Times New Roman"/>
          <w:sz w:val="28"/>
          <w:szCs w:val="28"/>
        </w:rPr>
        <w:t xml:space="preserve"> </w:t>
      </w:r>
      <w:r w:rsidRPr="00EC1D08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="00A15839">
        <w:rPr>
          <w:rFonts w:ascii="Times New Roman" w:hAnsi="Times New Roman" w:cs="Times New Roman"/>
          <w:sz w:val="28"/>
          <w:szCs w:val="28"/>
        </w:rPr>
        <w:t xml:space="preserve"> </w:t>
      </w:r>
      <w:r w:rsidRPr="00EC1D08">
        <w:rPr>
          <w:rFonts w:ascii="Times New Roman" w:hAnsi="Times New Roman" w:cs="Times New Roman"/>
          <w:sz w:val="28"/>
          <w:szCs w:val="28"/>
        </w:rPr>
        <w:t>«система», можно определить, что система принципов права — это совокупность отдельных принципов, находящихся в отношениях и связях друг с другом, которые образуют определенную целостность, единство.</w:t>
      </w:r>
    </w:p>
    <w:p w14:paraId="5C54E9B3" w14:textId="1308B106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>И действительно на сегодняшний день многие ученые-юристы солидарны во мнении относительно существования многоуровневой системы принципов права. Однако точки зрения относительно количества уровней различны.</w:t>
      </w:r>
    </w:p>
    <w:p w14:paraId="409659F5" w14:textId="33F32CC1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>Одни выделяют две группы основных принципов: 1) общеправовые; 2)</w:t>
      </w:r>
      <w:r w:rsidR="001B2A0A">
        <w:rPr>
          <w:rFonts w:ascii="Times New Roman" w:hAnsi="Times New Roman" w:cs="Times New Roman"/>
          <w:sz w:val="28"/>
          <w:szCs w:val="28"/>
        </w:rPr>
        <w:t xml:space="preserve"> </w:t>
      </w:r>
      <w:r w:rsidRPr="00EC1D08">
        <w:rPr>
          <w:rFonts w:ascii="Times New Roman" w:hAnsi="Times New Roman" w:cs="Times New Roman"/>
          <w:sz w:val="28"/>
          <w:szCs w:val="28"/>
        </w:rPr>
        <w:t xml:space="preserve">специфические для каждой отрасли права. </w:t>
      </w:r>
    </w:p>
    <w:p w14:paraId="6305F55A" w14:textId="77777777" w:rsidR="00EC1D08" w:rsidRPr="00EC1D08" w:rsidRDefault="00EC1D08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08">
        <w:rPr>
          <w:rFonts w:ascii="Times New Roman" w:hAnsi="Times New Roman" w:cs="Times New Roman"/>
          <w:sz w:val="28"/>
          <w:szCs w:val="28"/>
        </w:rPr>
        <w:t xml:space="preserve">Другие группы авторов (их большинство) говорят о существовании трех уровней: 1) общеправовые; 2) межотраслевые; 3) отраслевые принципы права. </w:t>
      </w:r>
    </w:p>
    <w:p w14:paraId="4F3E1AD6" w14:textId="7688CEDB" w:rsidR="00EC1D08" w:rsidRDefault="007D1B7D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EC1D08" w:rsidRPr="00EC1D08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1B2A0A">
        <w:rPr>
          <w:rFonts w:ascii="Times New Roman" w:hAnsi="Times New Roman" w:cs="Times New Roman"/>
          <w:sz w:val="28"/>
          <w:szCs w:val="28"/>
        </w:rPr>
        <w:t>точку зрения Зинченко И.А.: «в</w:t>
      </w:r>
      <w:r w:rsidR="001B2A0A" w:rsidRPr="001B2A0A">
        <w:rPr>
          <w:rFonts w:ascii="Times New Roman" w:hAnsi="Times New Roman" w:cs="Times New Roman"/>
          <w:sz w:val="28"/>
          <w:szCs w:val="28"/>
        </w:rPr>
        <w:t xml:space="preserve"> общей теории права и в отдельных его отраслях с определенной долей условности можно выделить </w:t>
      </w:r>
      <w:r w:rsidR="001B2A0A" w:rsidRPr="001B2A0A">
        <w:rPr>
          <w:rFonts w:ascii="Times New Roman" w:hAnsi="Times New Roman" w:cs="Times New Roman"/>
          <w:sz w:val="28"/>
          <w:szCs w:val="28"/>
        </w:rPr>
        <w:lastRenderedPageBreak/>
        <w:t>два основных направления, характеризующих понятие и происхождение принципов: доктринальное и догматическое/субъективно-законодательное/нормативное (в методологии и терминологии А.С. Александрова – либеральное и консервативное</w:t>
      </w:r>
      <w:r w:rsidR="00A601F5">
        <w:rPr>
          <w:rFonts w:ascii="Times New Roman" w:hAnsi="Times New Roman" w:cs="Times New Roman"/>
          <w:sz w:val="28"/>
          <w:szCs w:val="28"/>
        </w:rPr>
        <w:t>)</w:t>
      </w:r>
      <w:r w:rsidR="001B2A0A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1B2A0A" w:rsidRPr="001B2A0A">
        <w:rPr>
          <w:rFonts w:ascii="Times New Roman" w:hAnsi="Times New Roman" w:cs="Times New Roman"/>
          <w:sz w:val="28"/>
          <w:szCs w:val="28"/>
        </w:rPr>
        <w:t>. Согласно первому, принцип есть плод научного знания. Второе предполагает, – правовыми принципами надлежит признать лишь идеи, нашедшие воплощение в законах и иных общепризнанных источниках права</w:t>
      </w:r>
      <w:r w:rsidR="001B2A0A">
        <w:rPr>
          <w:rFonts w:ascii="Times New Roman" w:hAnsi="Times New Roman" w:cs="Times New Roman"/>
          <w:sz w:val="28"/>
          <w:szCs w:val="28"/>
        </w:rPr>
        <w:t>»</w:t>
      </w:r>
      <w:r w:rsidR="001B2A0A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B5086A">
        <w:rPr>
          <w:rFonts w:ascii="Times New Roman" w:hAnsi="Times New Roman" w:cs="Times New Roman"/>
          <w:sz w:val="28"/>
          <w:szCs w:val="28"/>
        </w:rPr>
        <w:t>.</w:t>
      </w:r>
    </w:p>
    <w:p w14:paraId="77955E27" w14:textId="5960BD6C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Глава 2 УПК РФ</w:t>
      </w:r>
      <w:r w:rsidR="00A15839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384BE4">
        <w:rPr>
          <w:rFonts w:ascii="Times New Roman" w:hAnsi="Times New Roman" w:cs="Times New Roman"/>
          <w:sz w:val="28"/>
          <w:szCs w:val="28"/>
        </w:rPr>
        <w:t xml:space="preserve"> закрепляет 16 принципов уголовного судопроизводства, из них к конституционным (общеправовым) принципам относятся: </w:t>
      </w:r>
    </w:p>
    <w:p w14:paraId="3849EE56" w14:textId="7974AB81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принцип законности (ст. 15 Конституции, ст. 7 УПК)</w:t>
      </w:r>
      <w:r w:rsidR="00A601F5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384BE4">
        <w:rPr>
          <w:rFonts w:ascii="Times New Roman" w:hAnsi="Times New Roman" w:cs="Times New Roman"/>
          <w:sz w:val="28"/>
          <w:szCs w:val="28"/>
        </w:rPr>
        <w:t>;</w:t>
      </w:r>
    </w:p>
    <w:p w14:paraId="07492FF0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осуществление правосудия только судом (ст. 118 Конституции, ст. 8 УПК);</w:t>
      </w:r>
    </w:p>
    <w:p w14:paraId="1DC0C3BC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уважение чести и достоинства личности (ст. 21 Конституции, ст. 9 УПК);</w:t>
      </w:r>
    </w:p>
    <w:p w14:paraId="0721C9F5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неприкосновенность личности (ст. 22 Конституции, ст. 10 УПК);</w:t>
      </w:r>
    </w:p>
    <w:p w14:paraId="364D7A7F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охрана прав и свобод человека и гражданина (ст. 45, 46 Конституции, ст. 11 УПК);</w:t>
      </w:r>
    </w:p>
    <w:p w14:paraId="55612058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неприкосновенность жилища (ст. 25 Конституции, ст. 12 УПК);</w:t>
      </w:r>
    </w:p>
    <w:p w14:paraId="0A22B161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тайна переписки, телефонных и иных переговоров, почтовых, телеграфных и иных сообщений (ст. 23 ч. 2 Конституции, ст. 13 УПК);</w:t>
      </w:r>
    </w:p>
    <w:p w14:paraId="6FFB8ECE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презумпция невиновности (ст. 49 Конституции, ст. 14 УПК);</w:t>
      </w:r>
    </w:p>
    <w:p w14:paraId="20A27A5C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состязательность сторон (ст. 123 Конституции, ст. 15 УПК);</w:t>
      </w:r>
    </w:p>
    <w:p w14:paraId="143CE946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обеспечение права на защиту (ст. 48 Конституции, ст. 16 УПК);</w:t>
      </w:r>
    </w:p>
    <w:p w14:paraId="7FCDF1B3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lastRenderedPageBreak/>
        <w:t>- язык уголовного судопроизводства (ст. 26 Конституции, ст. 18 УПК);</w:t>
      </w:r>
    </w:p>
    <w:p w14:paraId="1ABE66FA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 xml:space="preserve">- право на обжалование процессуальных действий и решений (ст. 46 Конституции, ст. 19 УПК). </w:t>
      </w:r>
    </w:p>
    <w:p w14:paraId="15813D8B" w14:textId="77777777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Что касается специальных принципов, то, в отличии от УПК РСФСР, в новом УПК сохранился лишь один — свобода оценки доказательств (ст. 17).</w:t>
      </w:r>
    </w:p>
    <w:p w14:paraId="78F26E07" w14:textId="42CED0E4" w:rsidR="00326C23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Необходимо отметить следующее, новый законодатель не счел нужным ввести в перечень уголовно-процессуальных принципов конституционные положения о равенстве всех перед законом и судом (ст. 19 Конституции), а также о свидетельском иммунитете (ст. 51 Конституции).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C23" w:rsidRPr="00326C23">
        <w:rPr>
          <w:rFonts w:ascii="Times New Roman" w:hAnsi="Times New Roman" w:cs="Times New Roman"/>
          <w:sz w:val="28"/>
          <w:szCs w:val="28"/>
        </w:rPr>
        <w:t>Учитывая требование о прямом действии норм Конституции РФ, приходится надеяться на то, что правоприменители в ходе уголовного судопроизводства будут использовать в равной мере не только указания ст. 51, но и ст. 19 Конституции.</w:t>
      </w:r>
    </w:p>
    <w:p w14:paraId="225ED826" w14:textId="723D77F9" w:rsidR="00B5086A" w:rsidRDefault="00B5086A" w:rsidP="00EC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86A">
        <w:rPr>
          <w:rFonts w:ascii="Times New Roman" w:hAnsi="Times New Roman" w:cs="Times New Roman"/>
          <w:sz w:val="28"/>
          <w:szCs w:val="28"/>
        </w:rPr>
        <w:t>При этом, конечно, существуют оценки, отличающиеся от нашей. Так, М.П. Поляков в интересной и искренней работе пишет: «никто из теоретиков особо не настаивает на том, что только поименованные в законе принципы таковыми и являются. Открыто или тайно научное большинство признает, что есть и другие принципы»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B5086A">
        <w:rPr>
          <w:rFonts w:ascii="Times New Roman" w:hAnsi="Times New Roman" w:cs="Times New Roman"/>
          <w:sz w:val="28"/>
          <w:szCs w:val="28"/>
        </w:rPr>
        <w:t>.</w:t>
      </w:r>
    </w:p>
    <w:p w14:paraId="5EBA0837" w14:textId="311287FB" w:rsidR="00EC1D08" w:rsidRDefault="00EC1D0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58773216"/>
    </w:p>
    <w:p w14:paraId="2EF776C9" w14:textId="77777777" w:rsidR="00F67669" w:rsidRDefault="00F6766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3E49B5E5" w14:textId="1BA65805" w:rsidR="00074477" w:rsidRDefault="00074477" w:rsidP="00B1240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 Понятие и сущность принципа охраны прав и свобод человека и гражданина в уголовном судопроизводстве</w:t>
      </w:r>
      <w:bookmarkEnd w:id="9"/>
    </w:p>
    <w:p w14:paraId="578B88D0" w14:textId="62AB3AFF" w:rsidR="00B81CB9" w:rsidRDefault="00B81CB9" w:rsidP="00B81CB9"/>
    <w:p w14:paraId="5E032971" w14:textId="77777777" w:rsidR="00B1240D" w:rsidRDefault="00B1240D" w:rsidP="00B81CB9"/>
    <w:p w14:paraId="7DFC9839" w14:textId="35BAFB72" w:rsidR="00CE7DA9" w:rsidRDefault="00CE7DA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DA9">
        <w:rPr>
          <w:rFonts w:ascii="Times New Roman" w:hAnsi="Times New Roman" w:cs="Times New Roman"/>
          <w:sz w:val="28"/>
          <w:szCs w:val="28"/>
        </w:rPr>
        <w:t xml:space="preserve">ринцип охраны прав и свобод человека и гражданина при производстве по уголовным делам впервые появился в уголовно-процессуальном законодательстве (ст. 11 УПК), он является одним из наиболее прогрессивных и демократичных в современной системе принципов уголовного судопроизводства. В основе данного принципа лежит положение, предусмотренное ст. 2 Конституции РФ о том, что соблюдение, обеспечение и </w:t>
      </w:r>
      <w:r w:rsidRPr="00CE7DA9">
        <w:rPr>
          <w:rFonts w:ascii="Times New Roman" w:hAnsi="Times New Roman" w:cs="Times New Roman"/>
          <w:sz w:val="28"/>
          <w:szCs w:val="28"/>
        </w:rPr>
        <w:lastRenderedPageBreak/>
        <w:t>защита прав и свобод человека является обязанностью государства, а также и другие конституционные нормы, устанавливающие реально действующий характер прав и свобод человека, гарантирующие государственную, судебную и международную защиту прав и свобод человека.</w:t>
      </w:r>
    </w:p>
    <w:p w14:paraId="41BF87FD" w14:textId="00D4C7AB" w:rsidR="00B81CB9" w:rsidRPr="00DE0F7D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>В уголовном судопроизводстве каждый участник процесса обладает определенным статусом: потерпевшего, подозреваемого, обвиняемого, свидетеля, понятого и т</w:t>
      </w:r>
      <w:r w:rsidR="00DE0F7D">
        <w:rPr>
          <w:rFonts w:ascii="Times New Roman" w:hAnsi="Times New Roman" w:cs="Times New Roman"/>
          <w:sz w:val="28"/>
          <w:szCs w:val="28"/>
        </w:rPr>
        <w:t>ак далее.</w:t>
      </w:r>
      <w:r w:rsidRPr="00DE0F7D">
        <w:rPr>
          <w:rFonts w:ascii="Times New Roman" w:hAnsi="Times New Roman" w:cs="Times New Roman"/>
          <w:sz w:val="28"/>
          <w:szCs w:val="28"/>
        </w:rPr>
        <w:t xml:space="preserve"> Каждый из них законом наделен правами и обязанностями, которые орган уголовного преследования и суд должны разъяснить при юридическом моменте появления участника в производстве по уголовному делу, обеспечить возможность осуществления этих прав в случае изъявления желания ими воспользоваться, а также предупредить об ответственности за несоблюдение своих обязанностей.</w:t>
      </w:r>
    </w:p>
    <w:p w14:paraId="43003FC9" w14:textId="6CAD7065" w:rsidR="00B81CB9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>Содержанием рассматриваемого принципа является комплекс обязанностей государственных органов и должностных лиц, ведущих уголовное судопроизводство, по обеспечению прав и законных интересов участников процесса, восстановлению нарушенных прав и созданию условий для безопасной и беспрепятственной реализации этих прав.</w:t>
      </w:r>
    </w:p>
    <w:p w14:paraId="190B226C" w14:textId="42528E86" w:rsidR="00884CD2" w:rsidRPr="00884CD2" w:rsidRDefault="00884CD2" w:rsidP="00884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Содержание права на защиту включает в себя:</w:t>
      </w:r>
    </w:p>
    <w:p w14:paraId="7D29ADDF" w14:textId="74328604" w:rsidR="00884CD2" w:rsidRPr="00884CD2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1. Все процессуальные права подозреваемого (обвиняемого);</w:t>
      </w:r>
    </w:p>
    <w:p w14:paraId="16A53B02" w14:textId="77777777" w:rsidR="00884CD2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2. Все права защитника (обвиняемого, подозреваемого).</w:t>
      </w:r>
    </w:p>
    <w:p w14:paraId="021FD8D7" w14:textId="16174B02" w:rsidR="00884CD2" w:rsidRPr="00884CD2" w:rsidRDefault="00884CD2" w:rsidP="00884C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В предмет защиты обвиняемого входит:</w:t>
      </w:r>
    </w:p>
    <w:p w14:paraId="795C4D7C" w14:textId="4A4CBDFF" w:rsidR="00884CD2" w:rsidRPr="00884CD2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- Его субъективные интересы (как законные, так и незаконные);</w:t>
      </w:r>
    </w:p>
    <w:p w14:paraId="03CEA3BB" w14:textId="5AC17D1E" w:rsidR="00884CD2" w:rsidRPr="00884CD2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- Его нарушенные субъективные права (реально и мнимо нарушенные)</w:t>
      </w:r>
      <w:r w:rsidR="00F67669">
        <w:rPr>
          <w:rFonts w:ascii="Times New Roman" w:hAnsi="Times New Roman" w:cs="Times New Roman"/>
          <w:sz w:val="28"/>
          <w:szCs w:val="28"/>
        </w:rPr>
        <w:t>.</w:t>
      </w:r>
    </w:p>
    <w:p w14:paraId="2B187328" w14:textId="0F73EA6A" w:rsidR="00884CD2" w:rsidRPr="00884CD2" w:rsidRDefault="00884CD2" w:rsidP="00884C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В предмет права обвиняемого на защиту входят:</w:t>
      </w:r>
    </w:p>
    <w:p w14:paraId="6B764431" w14:textId="6CF48EFD" w:rsidR="00884CD2" w:rsidRPr="00884CD2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- Законные субъективные интересы обвиняемого;</w:t>
      </w:r>
    </w:p>
    <w:p w14:paraId="54BDC6D4" w14:textId="3323038A" w:rsidR="00884CD2" w:rsidRPr="00DE0F7D" w:rsidRDefault="00884CD2" w:rsidP="00884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D2">
        <w:rPr>
          <w:rFonts w:ascii="Times New Roman" w:hAnsi="Times New Roman" w:cs="Times New Roman"/>
          <w:sz w:val="28"/>
          <w:szCs w:val="28"/>
        </w:rPr>
        <w:t>- Его реально нарушенные субъективные права.</w:t>
      </w:r>
    </w:p>
    <w:p w14:paraId="26B2C88F" w14:textId="73352C57" w:rsidR="00B81CB9" w:rsidRPr="00DE0F7D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>Гарантией данного принципа выступает: а) наделение ряда участников свидетельским иммунитетом; б)</w:t>
      </w:r>
      <w:r w:rsidR="00DE0F7D">
        <w:rPr>
          <w:rFonts w:ascii="Times New Roman" w:hAnsi="Times New Roman" w:cs="Times New Roman"/>
          <w:sz w:val="28"/>
          <w:szCs w:val="28"/>
        </w:rPr>
        <w:t xml:space="preserve"> </w:t>
      </w:r>
      <w:r w:rsidRPr="00DE0F7D">
        <w:rPr>
          <w:rFonts w:ascii="Times New Roman" w:hAnsi="Times New Roman" w:cs="Times New Roman"/>
          <w:sz w:val="28"/>
          <w:szCs w:val="28"/>
        </w:rPr>
        <w:t xml:space="preserve">возможность принятия мер защиты, предусмотренных Федеральным законом Российской Федерации от 20.08.2004 г. № 119-ФЗ «О государственной защите потерпевших, свидетелей и иных </w:t>
      </w:r>
      <w:r w:rsidRPr="00DE0F7D">
        <w:rPr>
          <w:rFonts w:ascii="Times New Roman" w:hAnsi="Times New Roman" w:cs="Times New Roman"/>
          <w:sz w:val="28"/>
          <w:szCs w:val="28"/>
        </w:rPr>
        <w:lastRenderedPageBreak/>
        <w:t>участников уголовного судопроизводства»</w:t>
      </w:r>
      <w:r w:rsidR="00421B41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DE0F7D">
        <w:rPr>
          <w:rFonts w:ascii="Times New Roman" w:hAnsi="Times New Roman" w:cs="Times New Roman"/>
          <w:sz w:val="28"/>
          <w:szCs w:val="28"/>
        </w:rPr>
        <w:t xml:space="preserve"> и УПК РФ, к отдельным категориям лиц; в) обязательность возмещения имущественного вреда, причиненного участникам процесса, в результате незаконных действий должностных лиц, осуществляющих уголовное преследование, и суда, а также восстановление в трудовых, пенсионных, жилищных и иных правах лица, законные интересы которого нарушены в ходе осуществления уголовного судопроизводства.</w:t>
      </w:r>
    </w:p>
    <w:p w14:paraId="234CFFC9" w14:textId="6D3B5A61" w:rsidR="00B81CB9" w:rsidRPr="00DE0F7D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>Свидетельский иммунитет – это право лица не давать показания против себя и своих близких родственников, а также в случаях предусмотренных законом, право некоторых лиц отказаться от дачи показаний об обстоятельствах, ставших известными при исполнении ими своих полномочий и обязанностей (п. 40 ст. 5, ч. 3 ст. 56 УПК РФ).</w:t>
      </w:r>
    </w:p>
    <w:p w14:paraId="25C5187C" w14:textId="524CF40C" w:rsidR="00B81CB9" w:rsidRPr="00DE0F7D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>Лицам, обладающим свидетельским иммунитетом и согласным дать показания, дознаватель, следователь и суд обязаны разъяснить, что их показания в дальнейшем могут быть использованы в качестве доказательств (ч. 2 ст. 11 УПК РФ).</w:t>
      </w:r>
    </w:p>
    <w:p w14:paraId="3526ED08" w14:textId="3290AC77" w:rsidR="00F60000" w:rsidRDefault="00B81CB9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7D">
        <w:rPr>
          <w:rFonts w:ascii="Times New Roman" w:hAnsi="Times New Roman" w:cs="Times New Roman"/>
          <w:sz w:val="28"/>
          <w:szCs w:val="28"/>
        </w:rPr>
        <w:t xml:space="preserve">Государственные органы и должностные лица, осуществляющие уголовное судопроизводство, обязаны принимать в отношении участников процесса меры безопасности, предусмотренные законом, если имеются достаточные данные, что потерпевшему, свидетелю и иным участникам процесса, а также их близким родственникам, родственникам или близким лицам угрожают убийством, применением насилия, уничтожением или повреждением их имущества либо иными опасными противоправными деяниями. </w:t>
      </w:r>
    </w:p>
    <w:p w14:paraId="319656A7" w14:textId="6F8C49B8" w:rsidR="00B81CB9" w:rsidRPr="00DE0F7D" w:rsidRDefault="00A601F5" w:rsidP="00DE0F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CB9" w:rsidRPr="00DE0F7D">
        <w:rPr>
          <w:rFonts w:ascii="Times New Roman" w:hAnsi="Times New Roman" w:cs="Times New Roman"/>
          <w:sz w:val="28"/>
          <w:szCs w:val="28"/>
        </w:rPr>
        <w:t xml:space="preserve">Принятие этих мер может в известной степени ограничить возможность сторон по ознакомлению с рядом доказательств по делу, но это частичное ограничение допускается в целях создания условий для беспрепятственного </w:t>
      </w:r>
      <w:r w:rsidR="00B81CB9" w:rsidRPr="00DE0F7D">
        <w:rPr>
          <w:rFonts w:ascii="Times New Roman" w:hAnsi="Times New Roman" w:cs="Times New Roman"/>
          <w:sz w:val="28"/>
          <w:szCs w:val="28"/>
        </w:rPr>
        <w:lastRenderedPageBreak/>
        <w:t>расследования и осуществления правосудия по уголовному делу, обеспечению безопасности участников процесса, а в целом,</w:t>
      </w:r>
      <w:r w:rsidR="00DE0F7D">
        <w:rPr>
          <w:rFonts w:ascii="Times New Roman" w:hAnsi="Times New Roman" w:cs="Times New Roman"/>
          <w:sz w:val="28"/>
          <w:szCs w:val="28"/>
        </w:rPr>
        <w:t xml:space="preserve"> </w:t>
      </w:r>
      <w:r w:rsidR="00B81CB9" w:rsidRPr="00DE0F7D">
        <w:rPr>
          <w:rFonts w:ascii="Times New Roman" w:hAnsi="Times New Roman" w:cs="Times New Roman"/>
          <w:sz w:val="28"/>
          <w:szCs w:val="28"/>
        </w:rPr>
        <w:t>достижению назначения уголовного судопроизводства.</w:t>
      </w:r>
      <w:r w:rsidR="00F60000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</w:p>
    <w:p w14:paraId="48E29938" w14:textId="61D19909" w:rsidR="00074477" w:rsidRDefault="00074477" w:rsidP="001F1D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74EB97" w14:textId="06482E6C" w:rsidR="001F1D90" w:rsidRDefault="001F1D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Toc58773217"/>
    </w:p>
    <w:p w14:paraId="7ECA6BAC" w14:textId="77777777" w:rsidR="00884CD2" w:rsidRDefault="00884CD2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D853BC5" w14:textId="01BB0564" w:rsidR="00074477" w:rsidRPr="001F1D90" w:rsidRDefault="00074477" w:rsidP="00B1240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ГЛАВА 2. РЕАЛИЗАЦИЯ ОХРАНЫ ПРАВ И СВОБОД ЧЕЛОВЕКА И ГРАЖДАНИНА В УГОЛОВНОМ СУДОПРОИЗВОДСТВЕ</w:t>
      </w:r>
      <w:bookmarkEnd w:id="13"/>
    </w:p>
    <w:p w14:paraId="4B039127" w14:textId="64912E43" w:rsidR="00074477" w:rsidRDefault="00074477" w:rsidP="001F1D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A8AA84" w14:textId="77777777" w:rsidR="00B1240D" w:rsidRPr="001F1D90" w:rsidRDefault="00B1240D" w:rsidP="001F1D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967B78" w14:textId="03E977AE" w:rsidR="00074477" w:rsidRDefault="00074477" w:rsidP="00B1240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58773218"/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 Средства охраны прав и свобод человека и гражданина, предусмотренные уголовно-процессуальным законодательством</w:t>
      </w:r>
      <w:bookmarkEnd w:id="14"/>
    </w:p>
    <w:p w14:paraId="2EA0F9E5" w14:textId="51A24C30" w:rsidR="001A24B0" w:rsidRDefault="001A24B0" w:rsidP="001A24B0"/>
    <w:p w14:paraId="5A51BD28" w14:textId="77777777" w:rsidR="00B1240D" w:rsidRDefault="00B1240D" w:rsidP="001A24B0"/>
    <w:p w14:paraId="27493782" w14:textId="495CE435" w:rsidR="00B1240D" w:rsidRPr="00B1240D" w:rsidRDefault="00B1240D" w:rsidP="00B12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0D">
        <w:rPr>
          <w:rFonts w:ascii="Times New Roman" w:hAnsi="Times New Roman" w:cs="Times New Roman"/>
          <w:sz w:val="28"/>
          <w:szCs w:val="28"/>
        </w:rPr>
        <w:t>Уголовно-процессуальным кодексом Российской Федерации предусмотрены средства охраны прав и свобод человека и гражданина. В ч. 1 статьи 11 УПК РФ установлена обязанность органов и должностных лиц уголовного судопроизводства разъяснять лицам, вовлеченным в производство по уголовному делу, их права, обязанности, ответственность за нарушение обязанностей, а также обеспечивать возможность осуществления своих прав. Разъяснение прав происходит путем предоставления лицу текста процессуального документа, содержащего соответствующие права, обязанности и ответственность, или текста закона, в котором они закреплены. Кроме того, лицу (как по его просьбе, так и по инициативе должностного лица) разъясняются неясные положения закона</w:t>
      </w:r>
      <w:r w:rsidR="002055B0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Pr="00B1240D">
        <w:rPr>
          <w:rFonts w:ascii="Times New Roman" w:hAnsi="Times New Roman" w:cs="Times New Roman"/>
          <w:sz w:val="28"/>
          <w:szCs w:val="28"/>
        </w:rPr>
        <w:t xml:space="preserve">. О факте разъяснения прав, обязанностей и ответственности в соответствующем документе делается запись, скрепляемая подписью лица. </w:t>
      </w:r>
      <w:r w:rsidR="00913BB3" w:rsidRPr="00913BB3">
        <w:rPr>
          <w:rFonts w:ascii="Times New Roman" w:hAnsi="Times New Roman" w:cs="Times New Roman"/>
          <w:sz w:val="28"/>
          <w:szCs w:val="28"/>
        </w:rPr>
        <w:t>Не</w:t>
      </w:r>
      <w:r w:rsidR="00913BB3">
        <w:rPr>
          <w:rFonts w:ascii="Times New Roman" w:hAnsi="Times New Roman" w:cs="Times New Roman"/>
          <w:sz w:val="28"/>
          <w:szCs w:val="28"/>
        </w:rPr>
        <w:t xml:space="preserve"> </w:t>
      </w:r>
      <w:r w:rsidR="00913BB3" w:rsidRPr="00913BB3">
        <w:rPr>
          <w:rFonts w:ascii="Times New Roman" w:hAnsi="Times New Roman" w:cs="Times New Roman"/>
          <w:sz w:val="28"/>
          <w:szCs w:val="28"/>
        </w:rPr>
        <w:t>разъяснение участнику процесса его прав при проведении следственного действия является существенным нарушением УПК, а полученные доказательства должны признаваться недействительными.</w:t>
      </w:r>
    </w:p>
    <w:p w14:paraId="1D342242" w14:textId="46117921" w:rsidR="00B95D56" w:rsidRDefault="00B1240D" w:rsidP="00B9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0D">
        <w:rPr>
          <w:rFonts w:ascii="Times New Roman" w:hAnsi="Times New Roman" w:cs="Times New Roman"/>
          <w:sz w:val="28"/>
          <w:szCs w:val="28"/>
        </w:rPr>
        <w:t>Часть 2 статьи 11 УПК РФ закрепляет правило о том, что лицу, обладающему свидетельским иммунитетом, должно быть разъяснено, что при его согласии давать показания эти показания могут быть использованы в качестве доказательств в ходе дальнейшего производства по уголовному делу.</w:t>
      </w:r>
      <w:r w:rsidR="00B95D56">
        <w:rPr>
          <w:rFonts w:ascii="Times New Roman" w:hAnsi="Times New Roman" w:cs="Times New Roman"/>
          <w:sz w:val="28"/>
          <w:szCs w:val="28"/>
        </w:rPr>
        <w:t xml:space="preserve"> </w:t>
      </w:r>
      <w:r w:rsidR="00B95D56" w:rsidRPr="00B95D56">
        <w:rPr>
          <w:rFonts w:ascii="Times New Roman" w:hAnsi="Times New Roman" w:cs="Times New Roman"/>
          <w:sz w:val="28"/>
          <w:szCs w:val="28"/>
        </w:rPr>
        <w:t xml:space="preserve">В ч. 1 ст. 51 Конституции РФ, закрепляющей свидетельский иммунитет, </w:t>
      </w:r>
      <w:r w:rsidR="00B95D56" w:rsidRPr="00B95D56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установлено, что никто не обязан свидетельствовать против себя самого, своего супруга и близких родственников, круг которых определен федеральным законом. Данное положение продублировано в п. 40 ст. 5 УПК РФ, а перечень близких родственников установлен в п. 4 ст. 5 </w:t>
      </w:r>
      <w:r w:rsidR="00B95D56">
        <w:rPr>
          <w:rFonts w:ascii="Times New Roman" w:hAnsi="Times New Roman" w:cs="Times New Roman"/>
          <w:sz w:val="28"/>
          <w:szCs w:val="28"/>
        </w:rPr>
        <w:t>УПК РФ</w:t>
      </w:r>
      <w:r w:rsidR="00B95D56" w:rsidRPr="00B95D56">
        <w:rPr>
          <w:rFonts w:ascii="Times New Roman" w:hAnsi="Times New Roman" w:cs="Times New Roman"/>
          <w:sz w:val="28"/>
          <w:szCs w:val="28"/>
        </w:rPr>
        <w:t>. Вместе с тем</w:t>
      </w:r>
      <w:r w:rsidR="00B95D56">
        <w:rPr>
          <w:rFonts w:ascii="Times New Roman" w:hAnsi="Times New Roman" w:cs="Times New Roman"/>
          <w:sz w:val="28"/>
          <w:szCs w:val="28"/>
        </w:rPr>
        <w:t>,</w:t>
      </w:r>
      <w:r w:rsidR="00B95D56" w:rsidRPr="00B95D56">
        <w:rPr>
          <w:rFonts w:ascii="Times New Roman" w:hAnsi="Times New Roman" w:cs="Times New Roman"/>
          <w:sz w:val="28"/>
          <w:szCs w:val="28"/>
        </w:rPr>
        <w:t xml:space="preserve"> лицо, которому надлежащим образом разъяснено данное право, при наличии желания может давать показания, в том числе изобличающие его самого или его близких родственников в совершении преступления. Однако такое желание должно быть осознанным и строго добровольным. С этой целью в п. 1 ч. 2 ст. 75 УПК РФ установлено, что к недопустимым доказательствам в числе прочих относятся показания подозреваемого, обвиняемого, данные в ходе досудебного производства по уголовному делу в отсутствие защитника, включая случаи отказа от защитника, и не подтвержденные подозреваемым, обвиняемым в суде.</w:t>
      </w:r>
    </w:p>
    <w:p w14:paraId="2FDC1E9E" w14:textId="03E382B3" w:rsidR="00B95D56" w:rsidRDefault="00B95D56" w:rsidP="00B12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стоит отметит</w:t>
      </w:r>
      <w:r w:rsidR="00130FE8">
        <w:rPr>
          <w:rFonts w:ascii="Times New Roman" w:hAnsi="Times New Roman" w:cs="Times New Roman"/>
          <w:sz w:val="28"/>
          <w:szCs w:val="28"/>
        </w:rPr>
        <w:t xml:space="preserve">ь интересный момент 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5D56">
        <w:rPr>
          <w:rFonts w:ascii="Times New Roman" w:hAnsi="Times New Roman" w:cs="Times New Roman"/>
          <w:sz w:val="28"/>
          <w:szCs w:val="28"/>
        </w:rPr>
        <w:t>айна исповеди охраняется законом</w:t>
      </w:r>
      <w:r w:rsidR="00130F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95D56">
        <w:rPr>
          <w:rFonts w:ascii="Times New Roman" w:hAnsi="Times New Roman" w:cs="Times New Roman"/>
          <w:sz w:val="28"/>
          <w:szCs w:val="28"/>
        </w:rPr>
        <w:t>вященнослужитель не может быть привлечен к ответственности за отказ от дачи показаний по обстоятельствам, которые стали известны ему из исповеди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B95D56">
        <w:rPr>
          <w:rFonts w:ascii="Times New Roman" w:hAnsi="Times New Roman" w:cs="Times New Roman"/>
          <w:sz w:val="28"/>
          <w:szCs w:val="28"/>
        </w:rPr>
        <w:t>.</w:t>
      </w:r>
    </w:p>
    <w:p w14:paraId="643408FA" w14:textId="1B037297" w:rsidR="001A24B0" w:rsidRPr="001A24B0" w:rsidRDefault="00130FE8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часть ст. 11 УПК РФ устанавливает, что о</w:t>
      </w:r>
      <w:r w:rsidR="001A24B0" w:rsidRPr="001A24B0">
        <w:rPr>
          <w:rFonts w:ascii="Times New Roman" w:hAnsi="Times New Roman" w:cs="Times New Roman"/>
          <w:sz w:val="28"/>
          <w:szCs w:val="28"/>
        </w:rPr>
        <w:t>рган дознания, дознаватель, следователь, прокурор и суд обязаны принимать в отношении участников процесса меры безопасности, предусмотренные законом, если имеются достаточные данные, что потерпевшему, свидетелю и иным участникам процесса, а также их близким родственникам, родственникам или близким лицам угрожают убийством, применением насилия, уничтожением или повреждением их имущества либо иными опасными противоправными действиями.</w:t>
      </w:r>
    </w:p>
    <w:p w14:paraId="575756D4" w14:textId="610261CB" w:rsidR="001A24B0" w:rsidRP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t>В отношении защищаемого лица могут применяться меры безопасности, которые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24B0">
        <w:rPr>
          <w:rFonts w:ascii="Times New Roman" w:hAnsi="Times New Roman" w:cs="Times New Roman"/>
          <w:sz w:val="28"/>
          <w:szCs w:val="28"/>
        </w:rPr>
        <w:t>значены в УПК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1A24B0">
        <w:rPr>
          <w:rFonts w:ascii="Times New Roman" w:hAnsi="Times New Roman" w:cs="Times New Roman"/>
          <w:sz w:val="28"/>
          <w:szCs w:val="28"/>
        </w:rPr>
        <w:t>:</w:t>
      </w:r>
    </w:p>
    <w:p w14:paraId="50C25C6C" w14:textId="42E84E72" w:rsidR="001A24B0" w:rsidRP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lastRenderedPageBreak/>
        <w:t>1. Изъятие из протокола следственного действия данных о личности свидетеля, потерпевшего и других участников процесса 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9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166).</w:t>
      </w:r>
    </w:p>
    <w:p w14:paraId="4E27AF32" w14:textId="34ABDE9D" w:rsidR="001A24B0" w:rsidRP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t>2. Прослушивание и запись телефонных и иных переговоров по письменному заявлению указанных лиц, а при отсутствии такого заявления – на основании судебного решения 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186).</w:t>
      </w:r>
    </w:p>
    <w:p w14:paraId="765CFA36" w14:textId="50DC21A7" w:rsidR="001A24B0" w:rsidRP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Проведение опознания в условиях, исключающих визуальное восприятие опознающего опознаваемым 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8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193)</w:t>
      </w:r>
    </w:p>
    <w:p w14:paraId="2BC3BB32" w14:textId="50972F44" w:rsidR="001A24B0" w:rsidRP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t>4. Проведение закрытого судебного заседания (п.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4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241).</w:t>
      </w:r>
    </w:p>
    <w:p w14:paraId="3632CB6F" w14:textId="2C70A40C" w:rsidR="001A24B0" w:rsidRDefault="001A24B0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B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A24B0">
        <w:rPr>
          <w:rFonts w:ascii="Times New Roman" w:hAnsi="Times New Roman" w:cs="Times New Roman"/>
          <w:sz w:val="28"/>
          <w:szCs w:val="28"/>
        </w:rPr>
        <w:t>роведение допроса в суде без оглашения данных о личности допрашиваемого, исключающих визуальное наблюдение свидетеля или потерпевшего другими участниками процесса, о чем суд выносит постановление или определение 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5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B0">
        <w:rPr>
          <w:rFonts w:ascii="Times New Roman" w:hAnsi="Times New Roman" w:cs="Times New Roman"/>
          <w:sz w:val="28"/>
          <w:szCs w:val="28"/>
        </w:rPr>
        <w:t>278).</w:t>
      </w:r>
    </w:p>
    <w:p w14:paraId="78522F41" w14:textId="6799CCB4" w:rsidR="00B95D56" w:rsidRDefault="00B95D56" w:rsidP="001A24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56">
        <w:rPr>
          <w:rFonts w:ascii="Times New Roman" w:hAnsi="Times New Roman" w:cs="Times New Roman"/>
          <w:sz w:val="28"/>
          <w:szCs w:val="28"/>
        </w:rPr>
        <w:t>Помимо этого, вышеуказанные меры могут применяться также и к подозреваемому и обвиняемому, с которым заключено досудебное соглашение о сотрудничестве (гл. 40.1 УПК</w:t>
      </w:r>
      <w:r w:rsidR="00913BB3">
        <w:rPr>
          <w:rFonts w:ascii="Times New Roman" w:hAnsi="Times New Roman" w:cs="Times New Roman"/>
          <w:sz w:val="28"/>
          <w:szCs w:val="28"/>
        </w:rPr>
        <w:t xml:space="preserve"> РФ</w:t>
      </w:r>
      <w:r w:rsidRPr="00B95D56">
        <w:rPr>
          <w:rFonts w:ascii="Times New Roman" w:hAnsi="Times New Roman" w:cs="Times New Roman"/>
          <w:sz w:val="28"/>
          <w:szCs w:val="28"/>
        </w:rPr>
        <w:t>), а также его близким родственникам, родственникам и близким лицам в случае возникновения угрозы их безопасности (ст. 317.9 УПК</w:t>
      </w:r>
      <w:r w:rsidR="00913BB3">
        <w:rPr>
          <w:rFonts w:ascii="Times New Roman" w:hAnsi="Times New Roman" w:cs="Times New Roman"/>
          <w:sz w:val="28"/>
          <w:szCs w:val="28"/>
        </w:rPr>
        <w:t xml:space="preserve"> РФ</w:t>
      </w:r>
      <w:r w:rsidRPr="00B95D56">
        <w:rPr>
          <w:rFonts w:ascii="Times New Roman" w:hAnsi="Times New Roman" w:cs="Times New Roman"/>
          <w:sz w:val="28"/>
          <w:szCs w:val="28"/>
        </w:rPr>
        <w:t>).</w:t>
      </w:r>
    </w:p>
    <w:p w14:paraId="2C7D3286" w14:textId="43388874" w:rsidR="00E23B4A" w:rsidRDefault="00130FE8" w:rsidP="00130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часть ст. 11 УПК РФ предусматривает возмещение ущерба</w:t>
      </w:r>
      <w:r w:rsidR="00E23B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полученного лицом </w:t>
      </w:r>
      <w:r w:rsidRPr="00130FE8">
        <w:rPr>
          <w:rFonts w:ascii="Times New Roman" w:hAnsi="Times New Roman" w:cs="Times New Roman"/>
          <w:sz w:val="28"/>
          <w:szCs w:val="28"/>
        </w:rPr>
        <w:t>в результате нарушения его прав и свобод судом, а также должностными лицами, осуществляющими уголовное преследование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4143">
        <w:rPr>
          <w:rFonts w:ascii="Times New Roman" w:hAnsi="Times New Roman" w:cs="Times New Roman"/>
          <w:sz w:val="28"/>
          <w:szCs w:val="28"/>
        </w:rPr>
        <w:t xml:space="preserve"> </w:t>
      </w:r>
      <w:r w:rsidR="00834143" w:rsidRPr="00834143">
        <w:rPr>
          <w:rFonts w:ascii="Times New Roman" w:hAnsi="Times New Roman" w:cs="Times New Roman"/>
          <w:sz w:val="28"/>
          <w:szCs w:val="28"/>
        </w:rPr>
        <w:t>Об охране прав и свобод человека и гражданина свидетельствует институт реабилитации, предусматривающий возмещение имущественного вреда, устранение последствий морального вреда и восстановление в трудовых, пенсионных, жилищных и иных правах лица, которому причинен вред незаконными действиями государственных органов и должностных лиц, осуществляющи</w:t>
      </w:r>
      <w:r w:rsidR="00834143">
        <w:rPr>
          <w:rFonts w:ascii="Times New Roman" w:hAnsi="Times New Roman" w:cs="Times New Roman"/>
          <w:sz w:val="28"/>
          <w:szCs w:val="28"/>
        </w:rPr>
        <w:t>х</w:t>
      </w:r>
      <w:r w:rsidR="00834143" w:rsidRPr="00834143">
        <w:rPr>
          <w:rFonts w:ascii="Times New Roman" w:hAnsi="Times New Roman" w:cs="Times New Roman"/>
          <w:sz w:val="28"/>
          <w:szCs w:val="28"/>
        </w:rPr>
        <w:t xml:space="preserve"> уголовное судопроизводство</w:t>
      </w:r>
      <w:r w:rsidR="00CE7DA9">
        <w:rPr>
          <w:rFonts w:ascii="Times New Roman" w:hAnsi="Times New Roman" w:cs="Times New Roman"/>
          <w:sz w:val="28"/>
          <w:szCs w:val="28"/>
        </w:rPr>
        <w:t xml:space="preserve"> (</w:t>
      </w:r>
      <w:r w:rsidRPr="00130FE8">
        <w:rPr>
          <w:rFonts w:ascii="Times New Roman" w:hAnsi="Times New Roman" w:cs="Times New Roman"/>
          <w:sz w:val="28"/>
          <w:szCs w:val="28"/>
        </w:rPr>
        <w:t>гл. 18 «Реабилитация» УПК РФ</w:t>
      </w:r>
      <w:r w:rsidR="00CE7DA9">
        <w:rPr>
          <w:rFonts w:ascii="Times New Roman" w:hAnsi="Times New Roman" w:cs="Times New Roman"/>
          <w:sz w:val="28"/>
          <w:szCs w:val="28"/>
        </w:rPr>
        <w:t>).</w:t>
      </w:r>
    </w:p>
    <w:p w14:paraId="6AD7A986" w14:textId="017C6EA8" w:rsidR="00CE7DA9" w:rsidRDefault="00CE7DA9" w:rsidP="00130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A9">
        <w:rPr>
          <w:rFonts w:ascii="Times New Roman" w:hAnsi="Times New Roman" w:cs="Times New Roman"/>
          <w:sz w:val="28"/>
          <w:szCs w:val="28"/>
        </w:rPr>
        <w:t xml:space="preserve">Вред, причиненный подозреваемому или обвиняемому действиями (бездействием) дознавателя, органа дознания, следователя, прокурора или суда, непосредственно не связанными с привлечением лица к уголовной </w:t>
      </w:r>
      <w:r w:rsidRPr="00CE7DA9">
        <w:rPr>
          <w:rFonts w:ascii="Times New Roman" w:hAnsi="Times New Roman" w:cs="Times New Roman"/>
          <w:sz w:val="28"/>
          <w:szCs w:val="28"/>
        </w:rPr>
        <w:lastRenderedPageBreak/>
        <w:t>ответственности, осуждением и применением мер процессуального принуждения, а равно вред, причиненный в ходе уголовного судопроизводства другим его участникам, подлежит возмещению в порядке гражданского судопроизводства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E7DA9">
        <w:rPr>
          <w:rFonts w:ascii="Times New Roman" w:hAnsi="Times New Roman" w:cs="Times New Roman"/>
          <w:sz w:val="28"/>
          <w:szCs w:val="28"/>
        </w:rPr>
        <w:t>ст. 1069 ГК РФ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Pr="00CE7DA9">
        <w:rPr>
          <w:rFonts w:ascii="Times New Roman" w:hAnsi="Times New Roman" w:cs="Times New Roman"/>
          <w:sz w:val="28"/>
          <w:szCs w:val="28"/>
        </w:rPr>
        <w:t xml:space="preserve"> – за счет казны Российской Федерации</w:t>
      </w:r>
      <w:r w:rsidR="00724686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Pr="00CE7DA9">
        <w:rPr>
          <w:rFonts w:ascii="Times New Roman" w:hAnsi="Times New Roman" w:cs="Times New Roman"/>
          <w:sz w:val="28"/>
          <w:szCs w:val="28"/>
        </w:rPr>
        <w:t>.</w:t>
      </w:r>
    </w:p>
    <w:p w14:paraId="03C3B850" w14:textId="77777777" w:rsid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6D">
        <w:rPr>
          <w:rFonts w:ascii="Times New Roman" w:hAnsi="Times New Roman" w:cs="Times New Roman"/>
          <w:sz w:val="28"/>
          <w:szCs w:val="28"/>
        </w:rPr>
        <w:t xml:space="preserve">Государством в лице Министерства финансов РФ реабилитированному гражданину подлежит выплата следующих сумм: </w:t>
      </w:r>
    </w:p>
    <w:p w14:paraId="3519FA5A" w14:textId="77777777" w:rsid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16D">
        <w:rPr>
          <w:rFonts w:ascii="Times New Roman" w:hAnsi="Times New Roman" w:cs="Times New Roman"/>
          <w:sz w:val="28"/>
          <w:szCs w:val="28"/>
        </w:rPr>
        <w:t>заработной платы, которую гражданин не получил вследствие уголовного преследования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061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17930" w14:textId="77777777" w:rsid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16D">
        <w:rPr>
          <w:rFonts w:ascii="Times New Roman" w:hAnsi="Times New Roman" w:cs="Times New Roman"/>
          <w:sz w:val="28"/>
          <w:szCs w:val="28"/>
        </w:rPr>
        <w:t xml:space="preserve">пенсии, выплата которой была приостановлена в связи с уголовным преследованием невиновного; </w:t>
      </w:r>
    </w:p>
    <w:p w14:paraId="253587A5" w14:textId="77777777" w:rsid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16D">
        <w:rPr>
          <w:rFonts w:ascii="Times New Roman" w:hAnsi="Times New Roman" w:cs="Times New Roman"/>
          <w:sz w:val="28"/>
          <w:szCs w:val="28"/>
        </w:rPr>
        <w:t xml:space="preserve">стоимости конфискованного имущества, которое перешло в собственность государства; </w:t>
      </w:r>
    </w:p>
    <w:p w14:paraId="623D8036" w14:textId="2CBFCD64" w:rsid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16D">
        <w:rPr>
          <w:rFonts w:ascii="Times New Roman" w:hAnsi="Times New Roman" w:cs="Times New Roman"/>
          <w:sz w:val="28"/>
          <w:szCs w:val="28"/>
        </w:rPr>
        <w:t>штрафов, процессуальных издержек, взысканных с осужденного во исполнение приговора суда, и сумм, выплаченных подозреваемым, обвиняемым за оказание юридической помощи в уголовном процессе по данному делу, окончившемуся реабилитацией невиновного.</w:t>
      </w:r>
    </w:p>
    <w:p w14:paraId="5537413B" w14:textId="33447626" w:rsidR="0050616D" w:rsidRPr="0050616D" w:rsidRDefault="0050616D" w:rsidP="0050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6D">
        <w:rPr>
          <w:rFonts w:ascii="Times New Roman" w:hAnsi="Times New Roman" w:cs="Times New Roman"/>
          <w:sz w:val="28"/>
          <w:szCs w:val="28"/>
        </w:rPr>
        <w:t>Иски о компенсации за причиненный моральный вред в денежном выражении предъявляются в порядке гражданского судопроизводства.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16D">
        <w:rPr>
          <w:rFonts w:ascii="Times New Roman" w:hAnsi="Times New Roman" w:cs="Times New Roman"/>
          <w:sz w:val="28"/>
          <w:szCs w:val="28"/>
        </w:rPr>
        <w:t>Действующее гражданское законодательство знает два основных способа (средства) возмещения морального вреда: а) восстановление чести и достоинства путем опровержения порочащих, не соответствующих действительности сведений о личности, ее моральных и деловых качествах (восстановительные правоотношения) (согласно статье 152 ГК РФ гражданин вправе требовать по суду опровержения порочащих его честь, достоинство и деловую репутацию сведений, если распространивший такие сведения не докажет, что они соответствуют действительности); б) денежная компенсация.</w:t>
      </w:r>
    </w:p>
    <w:p w14:paraId="2BDFC87E" w14:textId="4AC0A442" w:rsidR="00B1240D" w:rsidRDefault="00B1240D" w:rsidP="00834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0D">
        <w:rPr>
          <w:rFonts w:ascii="Times New Roman" w:hAnsi="Times New Roman" w:cs="Times New Roman"/>
          <w:sz w:val="28"/>
          <w:szCs w:val="28"/>
        </w:rPr>
        <w:lastRenderedPageBreak/>
        <w:t>Изложенное позволяет заключить, что название статьи 11 УПК не вполне соответствует ее содержанию (к тому же о свободах в ней вообще не идет речь) и носит не рабочий, а отсылочный характер, причем по самым различным вопросам, друг с другом не связанным. В таком виде существование принципа уголовного судопроизводства, поименованного в названии статьи, спорно</w:t>
      </w:r>
      <w:r w:rsidR="00724686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Pr="00B1240D">
        <w:rPr>
          <w:rFonts w:ascii="Times New Roman" w:hAnsi="Times New Roman" w:cs="Times New Roman"/>
          <w:sz w:val="28"/>
          <w:szCs w:val="28"/>
        </w:rPr>
        <w:t>.</w:t>
      </w:r>
    </w:p>
    <w:p w14:paraId="4901428C" w14:textId="5062C70E" w:rsidR="00293446" w:rsidRDefault="00293446" w:rsidP="00834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7B47E3" w14:textId="77777777" w:rsidR="00293446" w:rsidRPr="00834143" w:rsidRDefault="00293446" w:rsidP="008341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E9C1D5" w14:textId="6E8768E8" w:rsidR="00074477" w:rsidRDefault="00074477" w:rsidP="00B124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1" w:name="_Toc58773219"/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 Иные средства охраны прав и свобод человека и гражданина в уголовном судопроизводстве</w:t>
      </w:r>
      <w:bookmarkEnd w:id="21"/>
    </w:p>
    <w:p w14:paraId="5BD06F2F" w14:textId="55F62411" w:rsidR="00834143" w:rsidRDefault="00834143" w:rsidP="00B124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D28627" w14:textId="77777777" w:rsidR="00293446" w:rsidRDefault="00293446" w:rsidP="00B124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F3F2A8" w14:textId="275EB651" w:rsidR="00834143" w:rsidRDefault="00834143" w:rsidP="008341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закрепленных в уголовно-процессуальном законодательстве, существуют иные средства </w:t>
      </w:r>
      <w:r w:rsidRPr="00834143">
        <w:rPr>
          <w:rFonts w:ascii="Times New Roman" w:hAnsi="Times New Roman" w:cs="Times New Roman"/>
          <w:color w:val="000000" w:themeColor="text1"/>
          <w:sz w:val="28"/>
          <w:szCs w:val="28"/>
        </w:rPr>
        <w:t>охраны прав и свобод человека и гражданина в уголовном судопроизводстве</w:t>
      </w:r>
      <w:r w:rsidR="00CE7DA9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находят свое отражение как в международных, так и в отечественных нормативных актах.</w:t>
      </w:r>
      <w:r w:rsidR="0065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стоит отметить, что уголовно-процессуальным законодательством установлен такой нюанс – если </w:t>
      </w:r>
      <w:r w:rsidR="00657BDA" w:rsidRPr="0065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международным договором Российской Федерации установлены иные правила, чем предусмотренные </w:t>
      </w:r>
      <w:r w:rsidR="00657BDA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="00657BDA" w:rsidRPr="00657BDA">
        <w:rPr>
          <w:rFonts w:ascii="Times New Roman" w:hAnsi="Times New Roman" w:cs="Times New Roman"/>
          <w:color w:val="000000" w:themeColor="text1"/>
          <w:sz w:val="28"/>
          <w:szCs w:val="28"/>
        </w:rPr>
        <w:t>, то применяются правила международного договора</w:t>
      </w:r>
      <w:r w:rsidR="00657B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6010B6" w14:textId="2AC9DD23" w:rsidR="008977EA" w:rsidRDefault="008977EA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Важнейшее значение для уголовного судопроизводства имеют международно-правовые акты, определяющие важнейшие стандарты уголовного судопроизводства. К ним относятся Всеобщая декларация прав человека (1948)</w:t>
      </w:r>
      <w:r w:rsidR="007F189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22" w:name="_Hlk59060614"/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пакт о гражданских и политических правах (1966)</w:t>
      </w:r>
      <w:bookmarkEnd w:id="22"/>
      <w:r w:rsidR="007F189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Минимальные стандартные правила Организации Объединенных Наций, касающиеся отправления правосудия в отношении 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несовершеннолетних (</w:t>
      </w:r>
      <w:r w:rsidR="00774E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Пекинские правила</w:t>
      </w:r>
      <w:r w:rsidR="00774E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принятые Резолюцией Генеральной Ассамблеи ООН 40/33 от 10 декабря 1985 г.)</w:t>
      </w:r>
      <w:r w:rsidR="007F189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, и 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угое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5684EB" w14:textId="7667CA77" w:rsidR="008977EA" w:rsidRPr="008977EA" w:rsidRDefault="008977EA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значение с точки зрения определения стандартов уголовного правосудия в последние годы приобретают положения Европейской конвенции о защите прав человека и основных свобод (1950). Данная Конвенция и Протоколы к ней являются международными договорами Российской Федерации. При этом толкование и интерпретация этих норм осуществляется Европейским судом по правам человека. Из положений ст. 46 Конвенции, ст. 1 Федерального закона от 30 марта 1998 г. N 54-ФЗ </w:t>
      </w:r>
      <w:r w:rsidR="006E29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О ратификации Конвенции о защите прав человека и основных свобод и Протоколов к ней</w:t>
      </w:r>
      <w:r w:rsidR="006E29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5839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следует, что правовые позиции Европейского суда по правам человека, которые содержатся в окончательных постановлениях Европейского суда, принятых в отношении Российской Федерации, являются обязательными для судов в РФ. Кроме того, в соответствии с п. 2 Постановления Пленума Верховного Суда РФ от 27 июня 2013 г. № 21 </w:t>
      </w:r>
      <w:r w:rsidR="006E29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судами общей юрисдикции Конвенции о защите прав человека и основных свобод от 4 ноября 1950 года и Протоколов к ней</w:t>
      </w:r>
      <w:r w:rsidR="006E29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5839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Pr="0089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эффективной защиты прав и свобод человека судами учитываются правовые позиции Европейского суда, изложенные в ставших окончательными постановлениях, которые приняты в отношении других государств - участников Конвенции. При этом правовая позиция учитывается судом, если обстоятельства рассматриваемого им дела являются аналогичными обстоятельствам, ставшим предметом анализа и выводов Европейского суда. </w:t>
      </w:r>
    </w:p>
    <w:p w14:paraId="7CD90F6D" w14:textId="41E67450" w:rsidR="000E45F5" w:rsidRDefault="008977EA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рассмотреть вышеуказанные акты поподробнее, то можно выделить</w:t>
      </w:r>
      <w:r w:rsidR="000E45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</w:t>
      </w:r>
      <w:r w:rsidR="006E293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ер,</w:t>
      </w:r>
      <w:r w:rsidR="000E4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 Протокола № 7 к </w:t>
      </w:r>
      <w:r w:rsidR="000E45F5" w:rsidRPr="000E4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Конвенции о защите прав человека </w:t>
      </w:r>
      <w:r w:rsidR="000E45F5" w:rsidRPr="000E45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основных свобод</w:t>
      </w:r>
      <w:r w:rsidR="000E4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она </w:t>
      </w:r>
      <w:r w:rsidR="000E45F5" w:rsidRPr="000E45F5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посвящена праву на возмещение гражданину ущерба, нанесенного в результате судебной ошибки: «Если какое-либо лицо окончательным приговором было признано виновным в совершении уголовного преступления и если впоследствии вынесенный ему приговор был пересмотрен, в том числе по вновь открывшимся обстоятельствам, которые убедительно доказывают наличие судебной ошибки, то лицо, понесшее наказание в результате такого осуждения, получает компенсацию согласно закону»</w:t>
      </w:r>
      <w:r w:rsidR="000E45F5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0E45F5" w:rsidRPr="000E45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E08FB7" w14:textId="0E02A874" w:rsidR="006E2939" w:rsidRDefault="006E2939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пакт о гражданских и политических правах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ч. 6 ст. 14 полностью дублирует ст. 3 Протокола № 7 </w:t>
      </w:r>
      <w:r w:rsidRPr="006E2939">
        <w:rPr>
          <w:rFonts w:ascii="Times New Roman" w:hAnsi="Times New Roman" w:cs="Times New Roman"/>
          <w:color w:val="000000" w:themeColor="text1"/>
          <w:sz w:val="28"/>
          <w:szCs w:val="28"/>
        </w:rPr>
        <w:t>к Конвенции о защите прав человека и основных свобод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1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F068C8" w14:textId="77777777" w:rsidR="00774E11" w:rsidRDefault="00E520AC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520AC">
        <w:rPr>
          <w:rFonts w:ascii="Times New Roman" w:hAnsi="Times New Roman" w:cs="Times New Roman"/>
          <w:color w:val="000000" w:themeColor="text1"/>
          <w:sz w:val="28"/>
          <w:szCs w:val="28"/>
        </w:rPr>
        <w:t>сли были исчерпаны все доступные средства внутригосударственной правовой защиты</w:t>
      </w:r>
      <w:r w:rsidR="00641600">
        <w:rPr>
          <w:rFonts w:ascii="Times New Roman" w:hAnsi="Times New Roman" w:cs="Times New Roman"/>
          <w:color w:val="000000" w:themeColor="text1"/>
          <w:sz w:val="28"/>
          <w:szCs w:val="28"/>
        </w:rPr>
        <w:t>, можно подать жалобу в Европейский суд по правам человека</w:t>
      </w:r>
      <w:r w:rsidR="00293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3446" w:rsidRPr="00293446">
        <w:rPr>
          <w:rFonts w:ascii="Times New Roman" w:hAnsi="Times New Roman" w:cs="Times New Roman"/>
          <w:color w:val="000000" w:themeColor="text1"/>
          <w:sz w:val="28"/>
          <w:szCs w:val="28"/>
        </w:rPr>
        <w:t>Важным моментом является то, что заявители часто требуют от Суда пересмотреть решения внутригосударственных судов. Суд неизменно выносит решение, что он не компетентен выступать в качестве "суда четвертой инстанции" в отношении решений, принимаемых внутригосударственными судебными органами. Поэтому такие жалобы объявляются неприемлемыми как явно необоснованные.</w:t>
      </w:r>
      <w:r w:rsidR="00293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7EC181" w14:textId="61A102AC" w:rsidR="00E520AC" w:rsidRDefault="00774E11" w:rsidP="00897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11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международных принципов является одной из гарантий соблюдения прав и законных интересов участников процесса и осуществления правосудия по уголовным делам. Знание международных принципов обеспечивает качество и эффективность деятельности органов предварительного расследования, прокуратуры, суда и адвокатов.</w:t>
      </w:r>
    </w:p>
    <w:p w14:paraId="3B3B8C6F" w14:textId="633D9403" w:rsidR="00420A81" w:rsidRPr="00774E11" w:rsidRDefault="00774E1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 рассмотрим некоторые отечественные нормативно-правовые акты по нашей теме.</w:t>
      </w:r>
      <w:bookmarkStart w:id="25" w:name="_Toc5877322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A81" w:rsidRPr="00774E11">
        <w:rPr>
          <w:rFonts w:ascii="Times New Roman" w:hAnsi="Times New Roman" w:cs="Times New Roman"/>
          <w:sz w:val="28"/>
          <w:szCs w:val="28"/>
        </w:rPr>
        <w:t xml:space="preserve">Федеральным законом РФ от 20 августа 2004 г. № 119-ФЗ «О государственной защите потерпевших, свидетелей и иных участников уголовного судопроизводства» в отношении защищаемого лица могут </w:t>
      </w:r>
      <w:r w:rsidR="00420A81" w:rsidRPr="00774E11">
        <w:rPr>
          <w:rFonts w:ascii="Times New Roman" w:hAnsi="Times New Roman" w:cs="Times New Roman"/>
          <w:sz w:val="28"/>
          <w:szCs w:val="28"/>
        </w:rPr>
        <w:lastRenderedPageBreak/>
        <w:t>применяться одновременно несколько либо одна из следующих мер безопасности:</w:t>
      </w:r>
    </w:p>
    <w:p w14:paraId="3E123A2D" w14:textId="5AF3C212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1. Личная охрана, охрана жилища и имущества</w:t>
      </w:r>
      <w:r w:rsidR="00A15839">
        <w:rPr>
          <w:rFonts w:ascii="Times New Roman" w:hAnsi="Times New Roman" w:cs="Times New Roman"/>
          <w:sz w:val="28"/>
          <w:szCs w:val="28"/>
        </w:rPr>
        <w:t>;</w:t>
      </w:r>
    </w:p>
    <w:p w14:paraId="507C49C4" w14:textId="5CDB0FA3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2. Выдача специальных средств индивидуальной защиты, связи и оповещения об опасности</w:t>
      </w:r>
      <w:r w:rsidR="00A15839">
        <w:rPr>
          <w:rFonts w:ascii="Times New Roman" w:hAnsi="Times New Roman" w:cs="Times New Roman"/>
          <w:sz w:val="28"/>
          <w:szCs w:val="28"/>
        </w:rPr>
        <w:t>;</w:t>
      </w:r>
    </w:p>
    <w:p w14:paraId="2780C73D" w14:textId="629A5FB7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3. Обеспечение конфиденциальности сведений о защищаемом лице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45695ACF" w14:textId="380B99BD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4. Переселение на другое место жительства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6CB4A21C" w14:textId="510E250E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5. Замена документов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0EBB2D14" w14:textId="4A3D84BF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6. Изменение внешности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1755F6C3" w14:textId="565E1F22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7. Изменение места работы (службы) или учебы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048941D6" w14:textId="09B2DA71" w:rsidR="00420A81" w:rsidRPr="00774E11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>8. Вре</w:t>
      </w:r>
      <w:r w:rsidR="00774E11" w:rsidRPr="00774E11">
        <w:rPr>
          <w:rFonts w:ascii="Times New Roman" w:hAnsi="Times New Roman" w:cs="Times New Roman"/>
          <w:sz w:val="28"/>
          <w:szCs w:val="28"/>
        </w:rPr>
        <w:t>м</w:t>
      </w:r>
      <w:r w:rsidRPr="00774E11">
        <w:rPr>
          <w:rFonts w:ascii="Times New Roman" w:hAnsi="Times New Roman" w:cs="Times New Roman"/>
          <w:sz w:val="28"/>
          <w:szCs w:val="28"/>
        </w:rPr>
        <w:t>енное помещение в безопасное место</w:t>
      </w:r>
      <w:r w:rsidR="00774E11">
        <w:rPr>
          <w:rFonts w:ascii="Times New Roman" w:hAnsi="Times New Roman" w:cs="Times New Roman"/>
          <w:sz w:val="28"/>
          <w:szCs w:val="28"/>
        </w:rPr>
        <w:t>;</w:t>
      </w:r>
    </w:p>
    <w:p w14:paraId="7B1C6CBA" w14:textId="56FB26E7" w:rsidR="00130FE8" w:rsidRDefault="00420A8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11">
        <w:rPr>
          <w:rFonts w:ascii="Times New Roman" w:hAnsi="Times New Roman" w:cs="Times New Roman"/>
          <w:sz w:val="28"/>
          <w:szCs w:val="28"/>
        </w:rPr>
        <w:t xml:space="preserve">9.Применение дополнительных мер безопасности в отношении защищаемого лица, содержащегося под стражей или находящегося в месте отбывания наказания, в том числе перевод из одного места содержания под стражей или отбывания наказания в другое. </w:t>
      </w:r>
      <w:r w:rsidR="00130FE8" w:rsidRPr="00774E11">
        <w:rPr>
          <w:rFonts w:ascii="Times New Roman" w:hAnsi="Times New Roman" w:cs="Times New Roman"/>
          <w:sz w:val="28"/>
          <w:szCs w:val="28"/>
        </w:rPr>
        <w:t>При этом меры безопасности с п. "г" по п. "ж" применяются только по уголовным делам о тяжких и особо тяжких преступлениях.</w:t>
      </w:r>
    </w:p>
    <w:p w14:paraId="52EB5E7C" w14:textId="2B8B934F" w:rsidR="00774E11" w:rsidRPr="00774E11" w:rsidRDefault="00E9397C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Уточним</w:t>
      </w:r>
      <w:r w:rsidR="00774E11">
        <w:rPr>
          <w:rFonts w:ascii="Times New Roman" w:hAnsi="Times New Roman" w:cs="Times New Roman"/>
          <w:sz w:val="28"/>
          <w:szCs w:val="28"/>
        </w:rPr>
        <w:t xml:space="preserve"> полномочия прокурора в уголовном судопроизводстве в области нашей темы – </w:t>
      </w:r>
      <w:r>
        <w:rPr>
          <w:rFonts w:ascii="Times New Roman" w:hAnsi="Times New Roman" w:cs="Times New Roman"/>
          <w:sz w:val="28"/>
          <w:szCs w:val="28"/>
        </w:rPr>
        <w:t>прокурор или его заместитель</w:t>
      </w:r>
      <w:r w:rsidR="00774E11">
        <w:rPr>
          <w:rFonts w:ascii="Times New Roman" w:hAnsi="Times New Roman" w:cs="Times New Roman"/>
          <w:sz w:val="28"/>
          <w:szCs w:val="28"/>
        </w:rPr>
        <w:t xml:space="preserve"> вносит п</w:t>
      </w:r>
      <w:r w:rsidR="00774E11" w:rsidRPr="00774E11">
        <w:rPr>
          <w:rFonts w:ascii="Times New Roman" w:hAnsi="Times New Roman" w:cs="Times New Roman"/>
          <w:sz w:val="28"/>
          <w:szCs w:val="28"/>
        </w:rPr>
        <w:t>редставление об устранении нарушений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9397C">
        <w:rPr>
          <w:rFonts w:ascii="Times New Roman" w:hAnsi="Times New Roman" w:cs="Times New Roman"/>
          <w:sz w:val="28"/>
          <w:szCs w:val="28"/>
        </w:rPr>
        <w:t>приносит протест на акт, нарушающий права человека и гражданина, в орган или должностному лицу, которые издали этот акт, либо обращается в суд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</w:p>
    <w:p w14:paraId="3A4E3991" w14:textId="2252BC54" w:rsidR="00774E11" w:rsidRPr="00774E11" w:rsidRDefault="00774E11" w:rsidP="0077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084DA" w14:textId="77777777" w:rsidR="006E2939" w:rsidRPr="006E2939" w:rsidRDefault="006E2939" w:rsidP="006E293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A28B57" w14:textId="57904D3F" w:rsidR="00884CD2" w:rsidRPr="00884CD2" w:rsidRDefault="001F1D90" w:rsidP="006E293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F377B3C" w14:textId="4E37489E" w:rsidR="00074477" w:rsidRDefault="00074477" w:rsidP="00E9397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25"/>
    </w:p>
    <w:p w14:paraId="39E9B0F6" w14:textId="1D775F0E" w:rsidR="00E9397C" w:rsidRDefault="00E9397C" w:rsidP="00E9397C"/>
    <w:p w14:paraId="06B38EE2" w14:textId="2D61E6BD" w:rsidR="00E9397C" w:rsidRDefault="00E9397C" w:rsidP="00D97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97C">
        <w:rPr>
          <w:rFonts w:ascii="Times New Roman" w:hAnsi="Times New Roman" w:cs="Times New Roman"/>
          <w:sz w:val="28"/>
          <w:szCs w:val="28"/>
        </w:rPr>
        <w:t>Подводя итог данной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CEC">
        <w:rPr>
          <w:rFonts w:ascii="Times New Roman" w:hAnsi="Times New Roman" w:cs="Times New Roman"/>
          <w:sz w:val="28"/>
          <w:szCs w:val="28"/>
        </w:rPr>
        <w:t>можно сказать, что н</w:t>
      </w:r>
      <w:r w:rsidR="00D97CEC" w:rsidRPr="00D97CEC">
        <w:rPr>
          <w:rFonts w:ascii="Times New Roman" w:hAnsi="Times New Roman" w:cs="Times New Roman"/>
          <w:sz w:val="28"/>
          <w:szCs w:val="28"/>
        </w:rPr>
        <w:t>а сегодняшний день в науке уголовно-процессуального права не сложилось единой концепции принципа охраны прав и свобод человека и гражданина. Теоретические позиции и практические рекомендации разнятся как по общим вопросам его сущности, содержания, разграничения с другими принципами уголовного судопроизводства, так и по более частным проблемам, например, по поводу необходимости разъяснения прав тем или иным участникам уголовного судопроизводства в ходе определенных правоотношений и так далее.</w:t>
      </w:r>
    </w:p>
    <w:p w14:paraId="15559338" w14:textId="42D958F6" w:rsidR="00D97CEC" w:rsidRDefault="00D97CEC" w:rsidP="00D97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EC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были вынесены следующие выводы:</w:t>
      </w:r>
    </w:p>
    <w:p w14:paraId="216810B9" w14:textId="4653F931" w:rsidR="00384BE4" w:rsidRPr="00384BE4" w:rsidRDefault="00D97CEC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4BE4">
        <w:rPr>
          <w:rFonts w:ascii="Times New Roman" w:hAnsi="Times New Roman" w:cs="Times New Roman"/>
          <w:sz w:val="28"/>
          <w:szCs w:val="28"/>
        </w:rPr>
        <w:t>при проведении обзора, было выявлено, что г</w:t>
      </w:r>
      <w:r w:rsidR="00384BE4" w:rsidRPr="00384BE4">
        <w:rPr>
          <w:rFonts w:ascii="Times New Roman" w:hAnsi="Times New Roman" w:cs="Times New Roman"/>
          <w:sz w:val="28"/>
          <w:szCs w:val="28"/>
        </w:rPr>
        <w:t>лава 2 УПК РФ закрепляет 16 принципов уголовного судопроизводства</w:t>
      </w:r>
      <w:r w:rsidR="00384BE4">
        <w:rPr>
          <w:rFonts w:ascii="Times New Roman" w:hAnsi="Times New Roman" w:cs="Times New Roman"/>
          <w:sz w:val="28"/>
          <w:szCs w:val="28"/>
        </w:rPr>
        <w:t>, из них к</w:t>
      </w:r>
      <w:r w:rsidR="00384BE4" w:rsidRPr="00384BE4">
        <w:rPr>
          <w:rFonts w:ascii="Times New Roman" w:hAnsi="Times New Roman" w:cs="Times New Roman"/>
          <w:sz w:val="28"/>
          <w:szCs w:val="28"/>
        </w:rPr>
        <w:t xml:space="preserve"> конституционным (общеправовым) принципам относятся: </w:t>
      </w:r>
    </w:p>
    <w:p w14:paraId="7FFD17CF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- принцип законности (ст. 15 Конституции, ст. 7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9FE712" w14:textId="29B81856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осуществление правосудия только судом (ст. 118 Конституции, ст. 8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23B018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уважение чести и достоинства личности (ст. 21 Конституции, ст. 9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76B9A8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неприкосновенность личности (ст. 22 Конституции, ст. 10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DA3A32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4BE4">
        <w:rPr>
          <w:rFonts w:ascii="Times New Roman" w:hAnsi="Times New Roman" w:cs="Times New Roman"/>
          <w:sz w:val="28"/>
          <w:szCs w:val="28"/>
        </w:rPr>
        <w:t xml:space="preserve"> охрана прав и свобод человека и гражданина (ст. 45, 46 Конституции, ст. 11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2625FC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неприкосновенность жилища (ст. 25 Конституции, ст. 12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9D339D" w14:textId="3146112A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189C">
        <w:rPr>
          <w:rFonts w:ascii="Times New Roman" w:hAnsi="Times New Roman" w:cs="Times New Roman"/>
          <w:sz w:val="28"/>
          <w:szCs w:val="28"/>
        </w:rPr>
        <w:t xml:space="preserve"> </w:t>
      </w:r>
      <w:r w:rsidRPr="00384BE4">
        <w:rPr>
          <w:rFonts w:ascii="Times New Roman" w:hAnsi="Times New Roman" w:cs="Times New Roman"/>
          <w:sz w:val="28"/>
          <w:szCs w:val="28"/>
        </w:rPr>
        <w:t>тайна переписки, телефонных и иных переговоров, почтовых, телеграфных и иных сообщений (ст. 23 ч. 2 Конституции, ст. 13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F04738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презумпция невиновности (ст. 49 Конституции, ст. 14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54D28B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состязательность сторон (ст. 123 Конституции, ст. 15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84DDE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обеспечение права на защиту (ст. 48 Конституции, ст. 16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03AD94" w14:textId="77777777" w:rsid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>язык уголовного судопроизводства (ст. 26 Конституции, ст. 18 УПК)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565EDA" w14:textId="44FEDAE9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84BE4">
        <w:rPr>
          <w:rFonts w:ascii="Times New Roman" w:hAnsi="Times New Roman" w:cs="Times New Roman"/>
          <w:sz w:val="28"/>
          <w:szCs w:val="28"/>
        </w:rPr>
        <w:t xml:space="preserve">право на обжалование процессуальных действий и решений (ст. 46 Конституции, ст. 19 УПК). </w:t>
      </w:r>
    </w:p>
    <w:p w14:paraId="7C819C45" w14:textId="0A831165" w:rsidR="00384BE4" w:rsidRPr="00384BE4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Что касается специальных принципов, то, в отличии от УПК РСФСР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4BE4">
        <w:rPr>
          <w:rFonts w:ascii="Times New Roman" w:hAnsi="Times New Roman" w:cs="Times New Roman"/>
          <w:sz w:val="28"/>
          <w:szCs w:val="28"/>
        </w:rPr>
        <w:t xml:space="preserve"> в новом УПК сохранился лишь один — свобода оценки доказательств (ст. 17).</w:t>
      </w:r>
    </w:p>
    <w:p w14:paraId="2736A265" w14:textId="6569016E" w:rsidR="00D97CEC" w:rsidRDefault="00384BE4" w:rsidP="00384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E4">
        <w:rPr>
          <w:rFonts w:ascii="Times New Roman" w:hAnsi="Times New Roman" w:cs="Times New Roman"/>
          <w:sz w:val="28"/>
          <w:szCs w:val="28"/>
        </w:rPr>
        <w:t>Необходимо отметить следующее, новый законодатель не счел нужным ввести в перечень уголовно-процессуальных принципов конституционные положения о равенстве всех перед законом и судом (ст. 19 Конституции), а также о свидетельском иммунитете (ст. 51 Конституции)</w:t>
      </w:r>
      <w:r w:rsidR="00C76B87">
        <w:rPr>
          <w:rFonts w:ascii="Times New Roman" w:hAnsi="Times New Roman" w:cs="Times New Roman"/>
          <w:sz w:val="28"/>
          <w:szCs w:val="28"/>
        </w:rPr>
        <w:t>;</w:t>
      </w:r>
    </w:p>
    <w:p w14:paraId="3FC1C0FA" w14:textId="3C995742" w:rsidR="00384BE4" w:rsidRDefault="00384BE4" w:rsidP="00D97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76B8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начение принципа охраны прав и свобод человека и гражданина</w:t>
      </w:r>
      <w:r w:rsidR="00C76B87">
        <w:rPr>
          <w:rFonts w:ascii="Times New Roman" w:hAnsi="Times New Roman" w:cs="Times New Roman"/>
          <w:sz w:val="28"/>
          <w:szCs w:val="28"/>
        </w:rPr>
        <w:t xml:space="preserve"> заключается в том, что к</w:t>
      </w:r>
      <w:r w:rsidR="00C76B87" w:rsidRPr="00C76B87">
        <w:rPr>
          <w:rFonts w:ascii="Times New Roman" w:hAnsi="Times New Roman" w:cs="Times New Roman"/>
          <w:sz w:val="28"/>
          <w:szCs w:val="28"/>
        </w:rPr>
        <w:t xml:space="preserve">аждый из </w:t>
      </w:r>
      <w:r w:rsidR="00C76B87">
        <w:rPr>
          <w:rFonts w:ascii="Times New Roman" w:hAnsi="Times New Roman" w:cs="Times New Roman"/>
          <w:sz w:val="28"/>
          <w:szCs w:val="28"/>
        </w:rPr>
        <w:t>участников уголовного процесса</w:t>
      </w:r>
      <w:r w:rsidR="00C76B87" w:rsidRPr="00C76B87">
        <w:rPr>
          <w:rFonts w:ascii="Times New Roman" w:hAnsi="Times New Roman" w:cs="Times New Roman"/>
          <w:sz w:val="28"/>
          <w:szCs w:val="28"/>
        </w:rPr>
        <w:t xml:space="preserve"> законом наделен правами и обязанностями, которые орган</w:t>
      </w:r>
      <w:r w:rsidR="00C76B87">
        <w:rPr>
          <w:rFonts w:ascii="Times New Roman" w:hAnsi="Times New Roman" w:cs="Times New Roman"/>
          <w:sz w:val="28"/>
          <w:szCs w:val="28"/>
        </w:rPr>
        <w:t xml:space="preserve">ы производства по уголовным делам и суд </w:t>
      </w:r>
      <w:r w:rsidR="00C76B87" w:rsidRPr="00C76B87">
        <w:rPr>
          <w:rFonts w:ascii="Times New Roman" w:hAnsi="Times New Roman" w:cs="Times New Roman"/>
          <w:sz w:val="28"/>
          <w:szCs w:val="28"/>
        </w:rPr>
        <w:t>должны разъяснить при юридическом моменте появления участника в производстве по уголовному делу, обеспечить возможность осуществления этих прав в случае изъявления желания ими воспользоваться, а также предупредить об ответственности за несоблюдение своих обязанностей</w:t>
      </w:r>
      <w:r w:rsidR="00C76B87">
        <w:rPr>
          <w:rFonts w:ascii="Times New Roman" w:hAnsi="Times New Roman" w:cs="Times New Roman"/>
          <w:sz w:val="28"/>
          <w:szCs w:val="28"/>
        </w:rPr>
        <w:t>, в случае причинения вреда – возместить ущерб;</w:t>
      </w:r>
    </w:p>
    <w:p w14:paraId="34D4D88B" w14:textId="18B495E5" w:rsidR="00384BE4" w:rsidRDefault="00384BE4" w:rsidP="00D97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76B87">
        <w:rPr>
          <w:rFonts w:ascii="Times New Roman" w:hAnsi="Times New Roman" w:cs="Times New Roman"/>
          <w:sz w:val="28"/>
          <w:szCs w:val="28"/>
        </w:rPr>
        <w:t xml:space="preserve"> уголовно-процессуальное законодательство пестрит многообразием средств реализации принципа охраны прав и свобод человека и гражданина в уголовном судопроизводстве, эти средства распределены по всему УПК РФ;</w:t>
      </w:r>
    </w:p>
    <w:p w14:paraId="2EB1E78E" w14:textId="400FBC61" w:rsidR="00D97CEC" w:rsidRDefault="00384BE4" w:rsidP="00C7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76B87">
        <w:rPr>
          <w:rFonts w:ascii="Times New Roman" w:hAnsi="Times New Roman" w:cs="Times New Roman"/>
          <w:sz w:val="28"/>
          <w:szCs w:val="28"/>
        </w:rPr>
        <w:t xml:space="preserve"> </w:t>
      </w:r>
      <w:r w:rsidR="00C76B87" w:rsidRPr="00C76B87">
        <w:rPr>
          <w:rFonts w:ascii="Times New Roman" w:hAnsi="Times New Roman" w:cs="Times New Roman"/>
          <w:sz w:val="28"/>
          <w:szCs w:val="28"/>
        </w:rPr>
        <w:t>международные источники</w:t>
      </w:r>
      <w:r w:rsidR="00C76B87">
        <w:rPr>
          <w:rFonts w:ascii="Times New Roman" w:hAnsi="Times New Roman" w:cs="Times New Roman"/>
          <w:sz w:val="28"/>
          <w:szCs w:val="28"/>
        </w:rPr>
        <w:t>, как иные средства реализации нашего принципа,</w:t>
      </w:r>
      <w:r w:rsidR="00C76B87" w:rsidRPr="00C76B87">
        <w:rPr>
          <w:rFonts w:ascii="Times New Roman" w:hAnsi="Times New Roman" w:cs="Times New Roman"/>
          <w:sz w:val="28"/>
          <w:szCs w:val="28"/>
        </w:rPr>
        <w:t xml:space="preserve"> являются первоочередными актами при решении вопроса об охране прав и свобод в уголовном процессе, но, тем не менее, они не должны противоречить Конституции РФ</w:t>
      </w:r>
      <w:r w:rsidR="00C76B87">
        <w:rPr>
          <w:rFonts w:ascii="Times New Roman" w:hAnsi="Times New Roman" w:cs="Times New Roman"/>
          <w:sz w:val="28"/>
          <w:szCs w:val="28"/>
        </w:rPr>
        <w:t>.</w:t>
      </w:r>
    </w:p>
    <w:p w14:paraId="36BA9FB8" w14:textId="5DDCD8FB" w:rsidR="00702A19" w:rsidRDefault="00702A19" w:rsidP="00C7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дальнейшей демократизации и гуманизации законодательства, в частности уголовно-процессуального, стоит большее внимание обратить на увеличение нормативной базы в области уголовного процесса за счет ратификации международных договоров.</w:t>
      </w:r>
    </w:p>
    <w:p w14:paraId="429544DE" w14:textId="12E39675" w:rsidR="00702A19" w:rsidRDefault="00702A19" w:rsidP="00C7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цель исследования, </w:t>
      </w:r>
      <w:r w:rsidRPr="00702A19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ющаяся</w:t>
      </w:r>
      <w:r w:rsidRPr="00702A19">
        <w:rPr>
          <w:rFonts w:ascii="Times New Roman" w:hAnsi="Times New Roman" w:cs="Times New Roman"/>
          <w:sz w:val="28"/>
          <w:szCs w:val="28"/>
        </w:rPr>
        <w:t xml:space="preserve"> в определении сущности принципа охраны прав и свобод человека и гражданина в уголовном </w:t>
      </w:r>
      <w:r w:rsidRPr="00702A19">
        <w:rPr>
          <w:rFonts w:ascii="Times New Roman" w:hAnsi="Times New Roman" w:cs="Times New Roman"/>
          <w:sz w:val="28"/>
          <w:szCs w:val="28"/>
        </w:rPr>
        <w:lastRenderedPageBreak/>
        <w:t>судопроизводстве и изучении средств для реализации рассматриваемого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19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>, была достигнута.</w:t>
      </w:r>
    </w:p>
    <w:p w14:paraId="001DDF29" w14:textId="77777777" w:rsidR="00702A19" w:rsidRDefault="00702A19" w:rsidP="00C7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97CB3" w14:textId="77777777" w:rsidR="00E9397C" w:rsidRPr="00E9397C" w:rsidRDefault="00E9397C" w:rsidP="00E9397C"/>
    <w:p w14:paraId="4C66C615" w14:textId="77777777" w:rsidR="001F1D90" w:rsidRDefault="001F1D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27" w:name="_Toc5877322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2BFB4D4" w14:textId="513EC643" w:rsidR="007F189C" w:rsidRDefault="00074477" w:rsidP="002416A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1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27"/>
    </w:p>
    <w:p w14:paraId="7048D3AD" w14:textId="77777777" w:rsidR="002416AA" w:rsidRPr="002416AA" w:rsidRDefault="002416AA" w:rsidP="002416AA"/>
    <w:p w14:paraId="50E1714C" w14:textId="77777777" w:rsidR="007F189C" w:rsidRPr="007F189C" w:rsidRDefault="007F189C" w:rsidP="002416AA">
      <w:pPr>
        <w:spacing w:after="0" w:line="240" w:lineRule="auto"/>
        <w:ind w:firstLine="709"/>
        <w:jc w:val="center"/>
      </w:pPr>
    </w:p>
    <w:p w14:paraId="30625150" w14:textId="26360F6A" w:rsidR="000A74AC" w:rsidRDefault="007F189C" w:rsidP="002416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89C">
        <w:rPr>
          <w:rFonts w:ascii="Times New Roman" w:hAnsi="Times New Roman" w:cs="Times New Roman"/>
          <w:b/>
          <w:bCs/>
          <w:sz w:val="28"/>
          <w:szCs w:val="28"/>
        </w:rPr>
        <w:t>Законы и иные нормативные правовые акты</w:t>
      </w:r>
    </w:p>
    <w:p w14:paraId="02FA2C21" w14:textId="77777777" w:rsidR="002416AA" w:rsidRDefault="002416AA" w:rsidP="002416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460E4" w14:textId="77777777" w:rsidR="007F189C" w:rsidRDefault="007F189C" w:rsidP="002416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E3A2A" w14:textId="11742A14" w:rsidR="00A15839" w:rsidRDefault="00724686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24686">
        <w:rPr>
          <w:rFonts w:ascii="Times New Roman" w:hAnsi="Times New Roman" w:cs="Times New Roman"/>
          <w:sz w:val="28"/>
          <w:szCs w:val="28"/>
        </w:rPr>
        <w:t>Всеобщая декларация прав человека (принята на третьей сессии Генеральной Ассамблеи ООН резолюцией 217 А (III) от 10 декабря 1948 г.) // Российская газета. – 1998. - №22-23.</w:t>
      </w:r>
    </w:p>
    <w:p w14:paraId="307EECA6" w14:textId="398F9C21" w:rsidR="00E2475A" w:rsidRDefault="00E2475A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475A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 // Бюллетень Верховного Суда РФ. — 1994. — № 12.</w:t>
      </w:r>
    </w:p>
    <w:p w14:paraId="63C8DB6D" w14:textId="481A4965" w:rsidR="00E2475A" w:rsidRDefault="00E2475A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686">
        <w:rPr>
          <w:rFonts w:ascii="Times New Roman" w:hAnsi="Times New Roman" w:cs="Times New Roman"/>
          <w:sz w:val="28"/>
          <w:szCs w:val="28"/>
        </w:rPr>
        <w:t xml:space="preserve">. </w:t>
      </w:r>
      <w:r w:rsidR="00724686" w:rsidRPr="00724686">
        <w:rPr>
          <w:rFonts w:ascii="Times New Roman" w:hAnsi="Times New Roman" w:cs="Times New Roman"/>
          <w:sz w:val="28"/>
          <w:szCs w:val="28"/>
        </w:rPr>
        <w:t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475A">
        <w:rPr>
          <w:rFonts w:ascii="Times New Roman" w:hAnsi="Times New Roman" w:cs="Times New Roman"/>
          <w:sz w:val="28"/>
          <w:szCs w:val="28"/>
        </w:rPr>
        <w:t>приняты Резолюцией 40/33 Генеральной Ассамблеи ООН 29 ноября 1985 г. // Советская юстиция.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475A">
        <w:rPr>
          <w:rFonts w:ascii="Times New Roman" w:hAnsi="Times New Roman" w:cs="Times New Roman"/>
          <w:sz w:val="28"/>
          <w:szCs w:val="28"/>
        </w:rPr>
        <w:t xml:space="preserve"> 1991.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4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475A">
        <w:rPr>
          <w:rFonts w:ascii="Times New Roman" w:hAnsi="Times New Roman" w:cs="Times New Roman"/>
          <w:sz w:val="28"/>
          <w:szCs w:val="28"/>
        </w:rPr>
        <w:t xml:space="preserve"> 12–14. </w:t>
      </w:r>
    </w:p>
    <w:p w14:paraId="337E9490" w14:textId="099BC75D" w:rsidR="00E15B47" w:rsidRDefault="0039134D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15B47">
        <w:rPr>
          <w:rFonts w:ascii="Times New Roman" w:hAnsi="Times New Roman" w:cs="Times New Roman"/>
          <w:sz w:val="28"/>
          <w:szCs w:val="28"/>
        </w:rPr>
        <w:t>№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 7 к Конвенции о защите прав человека и основных свобод ETS </w:t>
      </w:r>
      <w:r w:rsidR="0006225E">
        <w:rPr>
          <w:rFonts w:ascii="Times New Roman" w:hAnsi="Times New Roman" w:cs="Times New Roman"/>
          <w:sz w:val="28"/>
          <w:szCs w:val="28"/>
        </w:rPr>
        <w:t>№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 117 (Страсбург, 22 ноября 1984 г.)</w:t>
      </w:r>
      <w:r w:rsidR="00E15B47">
        <w:rPr>
          <w:rFonts w:ascii="Times New Roman" w:hAnsi="Times New Roman" w:cs="Times New Roman"/>
          <w:sz w:val="28"/>
          <w:szCs w:val="28"/>
        </w:rPr>
        <w:t xml:space="preserve"> // </w:t>
      </w:r>
      <w:r w:rsidR="00E15B47" w:rsidRPr="00E15B47">
        <w:rPr>
          <w:rFonts w:ascii="Times New Roman" w:hAnsi="Times New Roman" w:cs="Times New Roman"/>
          <w:sz w:val="28"/>
          <w:szCs w:val="28"/>
        </w:rPr>
        <w:t>Собрани</w:t>
      </w:r>
      <w:r w:rsidR="0006225E">
        <w:rPr>
          <w:rFonts w:ascii="Times New Roman" w:hAnsi="Times New Roman" w:cs="Times New Roman"/>
          <w:sz w:val="28"/>
          <w:szCs w:val="28"/>
        </w:rPr>
        <w:t>е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от 3 августа 1998 г. </w:t>
      </w:r>
      <w:r w:rsidR="0006225E">
        <w:rPr>
          <w:rFonts w:ascii="Times New Roman" w:hAnsi="Times New Roman" w:cs="Times New Roman"/>
          <w:sz w:val="28"/>
          <w:szCs w:val="28"/>
        </w:rPr>
        <w:t>№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 31</w:t>
      </w:r>
      <w:r w:rsidR="0006225E">
        <w:rPr>
          <w:rFonts w:ascii="Times New Roman" w:hAnsi="Times New Roman" w:cs="Times New Roman"/>
          <w:sz w:val="28"/>
          <w:szCs w:val="28"/>
        </w:rPr>
        <w:t>.</w:t>
      </w:r>
      <w:r w:rsidR="00E15B47" w:rsidRPr="00E15B47">
        <w:rPr>
          <w:rFonts w:ascii="Times New Roman" w:hAnsi="Times New Roman" w:cs="Times New Roman"/>
          <w:sz w:val="28"/>
          <w:szCs w:val="28"/>
        </w:rPr>
        <w:t xml:space="preserve"> ст. 3835</w:t>
      </w:r>
      <w:r w:rsidR="0006225E">
        <w:rPr>
          <w:rFonts w:ascii="Times New Roman" w:hAnsi="Times New Roman" w:cs="Times New Roman"/>
          <w:sz w:val="28"/>
          <w:szCs w:val="28"/>
        </w:rPr>
        <w:t>.</w:t>
      </w:r>
    </w:p>
    <w:p w14:paraId="05F8310D" w14:textId="7D22311C" w:rsidR="007F189C" w:rsidRDefault="0039134D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F189C" w:rsidRPr="007F189C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</w:t>
      </w:r>
      <w:r w:rsidR="007F189C">
        <w:rPr>
          <w:rFonts w:ascii="Times New Roman" w:hAnsi="Times New Roman" w:cs="Times New Roman"/>
          <w:sz w:val="28"/>
          <w:szCs w:val="28"/>
        </w:rPr>
        <w:t xml:space="preserve"> г.</w:t>
      </w:r>
      <w:r w:rsidR="007F189C" w:rsidRPr="007F189C">
        <w:rPr>
          <w:rFonts w:ascii="Times New Roman" w:hAnsi="Times New Roman" w:cs="Times New Roman"/>
          <w:sz w:val="28"/>
          <w:szCs w:val="28"/>
        </w:rPr>
        <w:t xml:space="preserve"> с изменениями, одобренными в ходе общероссийского голосования 01.07.2020) // Российская газета</w:t>
      </w:r>
      <w:r w:rsidR="00F76704">
        <w:rPr>
          <w:rFonts w:ascii="Times New Roman" w:hAnsi="Times New Roman" w:cs="Times New Roman"/>
          <w:sz w:val="28"/>
          <w:szCs w:val="28"/>
        </w:rPr>
        <w:t xml:space="preserve">. </w:t>
      </w:r>
      <w:r w:rsidR="007F189C" w:rsidRPr="007F189C">
        <w:rPr>
          <w:rFonts w:ascii="Times New Roman" w:hAnsi="Times New Roman" w:cs="Times New Roman"/>
          <w:sz w:val="28"/>
          <w:szCs w:val="28"/>
        </w:rPr>
        <w:t>2020</w:t>
      </w:r>
      <w:r w:rsidR="00F76704">
        <w:rPr>
          <w:rFonts w:ascii="Times New Roman" w:hAnsi="Times New Roman" w:cs="Times New Roman"/>
          <w:sz w:val="28"/>
          <w:szCs w:val="28"/>
        </w:rPr>
        <w:t>.</w:t>
      </w:r>
      <w:r w:rsidR="007F189C" w:rsidRPr="007F189C">
        <w:rPr>
          <w:rFonts w:ascii="Times New Roman" w:hAnsi="Times New Roman" w:cs="Times New Roman"/>
          <w:sz w:val="28"/>
          <w:szCs w:val="28"/>
        </w:rPr>
        <w:t xml:space="preserve"> - № - 144.</w:t>
      </w:r>
    </w:p>
    <w:p w14:paraId="1412D560" w14:textId="015D1DBC" w:rsidR="00405D2C" w:rsidRDefault="0039134D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05D2C" w:rsidRPr="00405D2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вторая) от 26.01.1996 № 14-ФЗ (ред.</w:t>
      </w:r>
      <w:r w:rsidR="00405D2C">
        <w:rPr>
          <w:rFonts w:ascii="Times New Roman" w:hAnsi="Times New Roman" w:cs="Times New Roman"/>
          <w:sz w:val="28"/>
          <w:szCs w:val="28"/>
        </w:rPr>
        <w:t xml:space="preserve"> </w:t>
      </w:r>
      <w:r w:rsidR="00405D2C" w:rsidRPr="00405D2C">
        <w:rPr>
          <w:rFonts w:ascii="Times New Roman" w:hAnsi="Times New Roman" w:cs="Times New Roman"/>
          <w:sz w:val="28"/>
          <w:szCs w:val="28"/>
        </w:rPr>
        <w:t>от 27.12.2019) // Собрание законодательства РФ. - 29.01.1996. - № 5. - ст. 410.</w:t>
      </w:r>
    </w:p>
    <w:p w14:paraId="7DD73EDA" w14:textId="4466A5AD" w:rsidR="004A2CF1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9134D" w:rsidRPr="0039134D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 18.12.2001 № 174-ФЗ (ред. От</w:t>
      </w:r>
      <w:r w:rsidR="0039134D">
        <w:rPr>
          <w:rFonts w:ascii="Times New Roman" w:hAnsi="Times New Roman" w:cs="Times New Roman"/>
          <w:sz w:val="28"/>
          <w:szCs w:val="28"/>
        </w:rPr>
        <w:t xml:space="preserve"> 08.12.2020</w:t>
      </w:r>
      <w:r w:rsidR="0039134D" w:rsidRPr="0039134D">
        <w:rPr>
          <w:rFonts w:ascii="Times New Roman" w:hAnsi="Times New Roman" w:cs="Times New Roman"/>
          <w:sz w:val="28"/>
          <w:szCs w:val="28"/>
        </w:rPr>
        <w:t>) // Собрание законодательства РФ. - 24.12.2001. - № 52 (ч. I). - ст. 4921.</w:t>
      </w:r>
    </w:p>
    <w:p w14:paraId="38E0FE90" w14:textId="43FCF290" w:rsidR="004A2CF1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A2CF1">
        <w:rPr>
          <w:rFonts w:ascii="Times New Roman" w:hAnsi="Times New Roman" w:cs="Times New Roman"/>
          <w:sz w:val="28"/>
          <w:szCs w:val="28"/>
        </w:rPr>
        <w:t xml:space="preserve">Федеральный закон от 20 августа 2004 г. N 119-ФЗ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2CF1">
        <w:rPr>
          <w:rFonts w:ascii="Times New Roman" w:hAnsi="Times New Roman" w:cs="Times New Roman"/>
          <w:sz w:val="28"/>
          <w:szCs w:val="28"/>
        </w:rPr>
        <w:t xml:space="preserve">О государственной защите потерпевших, свидетелей и иных участников </w:t>
      </w:r>
      <w:r w:rsidRPr="004A2CF1">
        <w:rPr>
          <w:rFonts w:ascii="Times New Roman" w:hAnsi="Times New Roman" w:cs="Times New Roman"/>
          <w:sz w:val="28"/>
          <w:szCs w:val="28"/>
        </w:rPr>
        <w:lastRenderedPageBreak/>
        <w:t>уголовного судопроизводства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» // </w:t>
      </w:r>
      <w:r w:rsidRPr="004A2CF1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Ф. - </w:t>
      </w:r>
      <w:r w:rsidRPr="004A2CF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4A2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2CF1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4A2CF1">
        <w:rPr>
          <w:rFonts w:ascii="Times New Roman" w:hAnsi="Times New Roman" w:cs="Times New Roman"/>
          <w:sz w:val="28"/>
          <w:szCs w:val="28"/>
        </w:rPr>
        <w:t>ст. 3534.</w:t>
      </w:r>
    </w:p>
    <w:p w14:paraId="35DD3B5E" w14:textId="0FA99FF4" w:rsidR="00DF2F1D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F2F1D" w:rsidRPr="00DF2F1D">
        <w:rPr>
          <w:rFonts w:ascii="Times New Roman" w:hAnsi="Times New Roman" w:cs="Times New Roman"/>
          <w:sz w:val="28"/>
          <w:szCs w:val="28"/>
        </w:rPr>
        <w:t xml:space="preserve">Федеральный закон от 30 марта 1998 г. </w:t>
      </w:r>
      <w:r w:rsidR="00DF2F1D">
        <w:rPr>
          <w:rFonts w:ascii="Times New Roman" w:hAnsi="Times New Roman" w:cs="Times New Roman"/>
          <w:sz w:val="28"/>
          <w:szCs w:val="28"/>
        </w:rPr>
        <w:t>№</w:t>
      </w:r>
      <w:r w:rsidR="00DF2F1D" w:rsidRPr="00DF2F1D">
        <w:rPr>
          <w:rFonts w:ascii="Times New Roman" w:hAnsi="Times New Roman" w:cs="Times New Roman"/>
          <w:sz w:val="28"/>
          <w:szCs w:val="28"/>
        </w:rPr>
        <w:t xml:space="preserve"> 54-ФЗ</w:t>
      </w:r>
      <w:r w:rsidR="00DF2F1D">
        <w:rPr>
          <w:rFonts w:ascii="Times New Roman" w:hAnsi="Times New Roman" w:cs="Times New Roman"/>
          <w:sz w:val="28"/>
          <w:szCs w:val="28"/>
        </w:rPr>
        <w:t xml:space="preserve"> «</w:t>
      </w:r>
      <w:r w:rsidR="00DF2F1D" w:rsidRPr="00DF2F1D">
        <w:rPr>
          <w:rFonts w:ascii="Times New Roman" w:hAnsi="Times New Roman" w:cs="Times New Roman"/>
          <w:sz w:val="28"/>
          <w:szCs w:val="28"/>
        </w:rPr>
        <w:t>О ратификации Конвенции о защите прав человека и основных свобод и Протоколов к ней</w:t>
      </w:r>
      <w:r w:rsidR="00DF2F1D">
        <w:rPr>
          <w:rFonts w:ascii="Times New Roman" w:hAnsi="Times New Roman" w:cs="Times New Roman"/>
          <w:sz w:val="28"/>
          <w:szCs w:val="28"/>
        </w:rPr>
        <w:t>»</w:t>
      </w:r>
      <w:r w:rsidR="00DF2F1D" w:rsidRPr="00DF2F1D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</w:t>
      </w:r>
      <w:r w:rsidR="00DF2F1D">
        <w:rPr>
          <w:rFonts w:ascii="Times New Roman" w:hAnsi="Times New Roman" w:cs="Times New Roman"/>
          <w:sz w:val="28"/>
          <w:szCs w:val="28"/>
        </w:rPr>
        <w:t xml:space="preserve">- </w:t>
      </w:r>
      <w:r w:rsidR="00DF2F1D" w:rsidRPr="00DF2F1D">
        <w:rPr>
          <w:rFonts w:ascii="Times New Roman" w:hAnsi="Times New Roman" w:cs="Times New Roman"/>
          <w:sz w:val="28"/>
          <w:szCs w:val="28"/>
        </w:rPr>
        <w:t xml:space="preserve">1998. </w:t>
      </w:r>
      <w:r w:rsidR="00DF2F1D">
        <w:rPr>
          <w:rFonts w:ascii="Times New Roman" w:hAnsi="Times New Roman" w:cs="Times New Roman"/>
          <w:sz w:val="28"/>
          <w:szCs w:val="28"/>
        </w:rPr>
        <w:t xml:space="preserve">- </w:t>
      </w:r>
      <w:r w:rsidR="00DF2F1D" w:rsidRPr="00DF2F1D">
        <w:rPr>
          <w:rFonts w:ascii="Times New Roman" w:hAnsi="Times New Roman" w:cs="Times New Roman"/>
          <w:sz w:val="28"/>
          <w:szCs w:val="28"/>
        </w:rPr>
        <w:t>№ 14.</w:t>
      </w:r>
      <w:r w:rsidR="00DF2F1D">
        <w:rPr>
          <w:rFonts w:ascii="Times New Roman" w:hAnsi="Times New Roman" w:cs="Times New Roman"/>
          <w:sz w:val="28"/>
          <w:szCs w:val="28"/>
        </w:rPr>
        <w:t xml:space="preserve"> -</w:t>
      </w:r>
      <w:r w:rsidR="00DF2F1D" w:rsidRPr="00DF2F1D">
        <w:rPr>
          <w:rFonts w:ascii="Times New Roman" w:hAnsi="Times New Roman" w:cs="Times New Roman"/>
          <w:sz w:val="28"/>
          <w:szCs w:val="28"/>
        </w:rPr>
        <w:t xml:space="preserve"> ст. 1514.</w:t>
      </w:r>
    </w:p>
    <w:p w14:paraId="334D8F78" w14:textId="23C814E7" w:rsidR="00631667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Федеральный закон от 26 сентября 1997 г. </w:t>
      </w:r>
      <w:r w:rsidR="00631667">
        <w:rPr>
          <w:rFonts w:ascii="Times New Roman" w:hAnsi="Times New Roman" w:cs="Times New Roman"/>
          <w:sz w:val="28"/>
          <w:szCs w:val="28"/>
        </w:rPr>
        <w:t>№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 125-ФЗ </w:t>
      </w:r>
      <w:r w:rsidR="00631667">
        <w:rPr>
          <w:rFonts w:ascii="Times New Roman" w:hAnsi="Times New Roman" w:cs="Times New Roman"/>
          <w:sz w:val="28"/>
          <w:szCs w:val="28"/>
        </w:rPr>
        <w:t>«</w:t>
      </w:r>
      <w:r w:rsidR="00631667" w:rsidRPr="00631667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  <w:r w:rsidR="00631667">
        <w:rPr>
          <w:rFonts w:ascii="Times New Roman" w:hAnsi="Times New Roman" w:cs="Times New Roman"/>
          <w:sz w:val="28"/>
          <w:szCs w:val="28"/>
        </w:rPr>
        <w:t xml:space="preserve">» // </w:t>
      </w:r>
      <w:r w:rsidR="00631667" w:rsidRPr="00631667">
        <w:rPr>
          <w:rFonts w:ascii="Times New Roman" w:hAnsi="Times New Roman" w:cs="Times New Roman"/>
          <w:sz w:val="28"/>
          <w:szCs w:val="28"/>
        </w:rPr>
        <w:t>Собрани</w:t>
      </w:r>
      <w:r w:rsidR="00631667">
        <w:rPr>
          <w:rFonts w:ascii="Times New Roman" w:hAnsi="Times New Roman" w:cs="Times New Roman"/>
          <w:sz w:val="28"/>
          <w:szCs w:val="28"/>
        </w:rPr>
        <w:t>е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 законодательства РФ</w:t>
      </w:r>
      <w:r w:rsidR="00387BE4">
        <w:rPr>
          <w:rFonts w:ascii="Times New Roman" w:hAnsi="Times New Roman" w:cs="Times New Roman"/>
          <w:sz w:val="28"/>
          <w:szCs w:val="28"/>
        </w:rPr>
        <w:t>.</w:t>
      </w:r>
      <w:r w:rsidR="00DF2F1D">
        <w:rPr>
          <w:rFonts w:ascii="Times New Roman" w:hAnsi="Times New Roman" w:cs="Times New Roman"/>
          <w:sz w:val="28"/>
          <w:szCs w:val="28"/>
        </w:rPr>
        <w:t xml:space="preserve"> - </w:t>
      </w:r>
      <w:r w:rsidR="00631667" w:rsidRPr="00631667">
        <w:rPr>
          <w:rFonts w:ascii="Times New Roman" w:hAnsi="Times New Roman" w:cs="Times New Roman"/>
          <w:sz w:val="28"/>
          <w:szCs w:val="28"/>
        </w:rPr>
        <w:t>1997</w:t>
      </w:r>
      <w:r w:rsidR="00387BE4">
        <w:rPr>
          <w:rFonts w:ascii="Times New Roman" w:hAnsi="Times New Roman" w:cs="Times New Roman"/>
          <w:sz w:val="28"/>
          <w:szCs w:val="28"/>
        </w:rPr>
        <w:t xml:space="preserve">. - 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 </w:t>
      </w:r>
      <w:r w:rsidR="00631667">
        <w:rPr>
          <w:rFonts w:ascii="Times New Roman" w:hAnsi="Times New Roman" w:cs="Times New Roman"/>
          <w:sz w:val="28"/>
          <w:szCs w:val="28"/>
        </w:rPr>
        <w:t>№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 39</w:t>
      </w:r>
      <w:r w:rsidR="00631667">
        <w:rPr>
          <w:rFonts w:ascii="Times New Roman" w:hAnsi="Times New Roman" w:cs="Times New Roman"/>
          <w:sz w:val="28"/>
          <w:szCs w:val="28"/>
        </w:rPr>
        <w:t>.</w:t>
      </w:r>
      <w:r w:rsidR="00631667" w:rsidRPr="00631667">
        <w:rPr>
          <w:rFonts w:ascii="Times New Roman" w:hAnsi="Times New Roman" w:cs="Times New Roman"/>
          <w:sz w:val="28"/>
          <w:szCs w:val="28"/>
        </w:rPr>
        <w:t xml:space="preserve"> </w:t>
      </w:r>
      <w:r w:rsidR="00387BE4">
        <w:rPr>
          <w:rFonts w:ascii="Times New Roman" w:hAnsi="Times New Roman" w:cs="Times New Roman"/>
          <w:sz w:val="28"/>
          <w:szCs w:val="28"/>
        </w:rPr>
        <w:t xml:space="preserve">- </w:t>
      </w:r>
      <w:r w:rsidR="00631667" w:rsidRPr="00631667">
        <w:rPr>
          <w:rFonts w:ascii="Times New Roman" w:hAnsi="Times New Roman" w:cs="Times New Roman"/>
          <w:sz w:val="28"/>
          <w:szCs w:val="28"/>
        </w:rPr>
        <w:t>ст. 4465</w:t>
      </w:r>
      <w:r w:rsidR="00311A79">
        <w:rPr>
          <w:rFonts w:ascii="Times New Roman" w:hAnsi="Times New Roman" w:cs="Times New Roman"/>
          <w:sz w:val="28"/>
          <w:szCs w:val="28"/>
        </w:rPr>
        <w:t>.</w:t>
      </w:r>
    </w:p>
    <w:p w14:paraId="55462703" w14:textId="4D800C3B" w:rsidR="002416AA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11A79" w:rsidRPr="00311A79">
        <w:rPr>
          <w:rFonts w:ascii="Times New Roman" w:hAnsi="Times New Roman" w:cs="Times New Roman"/>
          <w:sz w:val="28"/>
          <w:szCs w:val="28"/>
        </w:rPr>
        <w:t>Федеральный закон от 17.01.1992 № 2202-1 (ред. от 09.11.2020)</w:t>
      </w:r>
      <w:r w:rsidR="00311A79">
        <w:rPr>
          <w:rFonts w:ascii="Times New Roman" w:hAnsi="Times New Roman" w:cs="Times New Roman"/>
          <w:sz w:val="28"/>
          <w:szCs w:val="28"/>
        </w:rPr>
        <w:t xml:space="preserve"> «</w:t>
      </w:r>
      <w:r w:rsidR="00311A79" w:rsidRPr="00311A79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311A79">
        <w:rPr>
          <w:rFonts w:ascii="Times New Roman" w:hAnsi="Times New Roman" w:cs="Times New Roman"/>
          <w:sz w:val="28"/>
          <w:szCs w:val="28"/>
        </w:rPr>
        <w:t>»</w:t>
      </w:r>
      <w:r w:rsidR="00311A79" w:rsidRPr="00311A79">
        <w:rPr>
          <w:rFonts w:ascii="Times New Roman" w:hAnsi="Times New Roman" w:cs="Times New Roman"/>
          <w:sz w:val="28"/>
          <w:szCs w:val="28"/>
        </w:rPr>
        <w:t xml:space="preserve"> // Ведомости Съезда народных депутатов Российской Федерации и Верховного Совета РФ от 20.02.1992 г. </w:t>
      </w:r>
      <w:r w:rsidR="00311A79">
        <w:rPr>
          <w:rFonts w:ascii="Times New Roman" w:hAnsi="Times New Roman" w:cs="Times New Roman"/>
          <w:sz w:val="28"/>
          <w:szCs w:val="28"/>
        </w:rPr>
        <w:t xml:space="preserve">- </w:t>
      </w:r>
      <w:r w:rsidR="00311A79" w:rsidRPr="00311A79">
        <w:rPr>
          <w:rFonts w:ascii="Times New Roman" w:hAnsi="Times New Roman" w:cs="Times New Roman"/>
          <w:sz w:val="28"/>
          <w:szCs w:val="28"/>
        </w:rPr>
        <w:t xml:space="preserve">№ 8. </w:t>
      </w:r>
      <w:r w:rsidR="00311A79">
        <w:rPr>
          <w:rFonts w:ascii="Times New Roman" w:hAnsi="Times New Roman" w:cs="Times New Roman"/>
          <w:sz w:val="28"/>
          <w:szCs w:val="28"/>
        </w:rPr>
        <w:t xml:space="preserve">- </w:t>
      </w:r>
      <w:r w:rsidR="00311A79" w:rsidRPr="00311A79">
        <w:rPr>
          <w:rFonts w:ascii="Times New Roman" w:hAnsi="Times New Roman" w:cs="Times New Roman"/>
          <w:sz w:val="28"/>
          <w:szCs w:val="28"/>
        </w:rPr>
        <w:t>ст. 366.</w:t>
      </w:r>
    </w:p>
    <w:p w14:paraId="6D869CBE" w14:textId="0FBF786F" w:rsidR="004A2CF1" w:rsidRDefault="004A2CF1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A2CF1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27 июня 2013 г. № 21 «О применении судами общей юрисдикции Конвенции о защите прав человека и основных свобод от 4 ноября 1950 года и Протоколов к ней» // Бюллетень Верховного Суда Российской Федерации. - 2013. - № 8.</w:t>
      </w:r>
    </w:p>
    <w:p w14:paraId="3F7BFFB5" w14:textId="77777777" w:rsidR="00D51ECB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4A661" w14:textId="26F9E489" w:rsidR="00D51ECB" w:rsidRDefault="00D51ECB" w:rsidP="00D51E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CB">
        <w:rPr>
          <w:rFonts w:ascii="Times New Roman" w:hAnsi="Times New Roman" w:cs="Times New Roman"/>
          <w:b/>
          <w:bCs/>
          <w:sz w:val="28"/>
          <w:szCs w:val="28"/>
        </w:rPr>
        <w:t>Учебные и учебно-методические издания</w:t>
      </w:r>
    </w:p>
    <w:p w14:paraId="5BC11217" w14:textId="18DFF0A6" w:rsid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6B9A" w14:textId="00252A5D" w:rsidR="00D51ECB" w:rsidRP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51ECB">
        <w:rPr>
          <w:rFonts w:ascii="Times New Roman" w:hAnsi="Times New Roman" w:cs="Times New Roman"/>
          <w:sz w:val="28"/>
          <w:szCs w:val="28"/>
        </w:rPr>
        <w:t xml:space="preserve">Гриненко, А.В. Уголовный процесс: учебник и практикум / А. В. Гриненко. – Москва: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, 2017. – 333 с.</w:t>
      </w:r>
    </w:p>
    <w:p w14:paraId="325DD03B" w14:textId="6E8D0336" w:rsidR="00D51ECB" w:rsidRP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Ендольцева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 xml:space="preserve">, А.В. Уголовный процесс: учебное пособие / А. В.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Ендольцева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. – Москва: ЮНИТИ–ДАНА: Закон и право, 2018. – 447 с.</w:t>
      </w:r>
    </w:p>
    <w:p w14:paraId="540A46BE" w14:textId="1E04010F" w:rsidR="00D51ECB" w:rsidRP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Манова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 xml:space="preserve">, Н.С. Уголовный процесс: учебник / Н. С.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Манова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. – Москва: Дашков и Кº, 2016. – 422 с.</w:t>
      </w:r>
    </w:p>
    <w:p w14:paraId="2948C2AA" w14:textId="738274CB" w:rsidR="00D51ECB" w:rsidRP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D51ECB">
        <w:rPr>
          <w:rFonts w:ascii="Times New Roman" w:hAnsi="Times New Roman" w:cs="Times New Roman"/>
          <w:sz w:val="28"/>
          <w:szCs w:val="28"/>
        </w:rPr>
        <w:t xml:space="preserve">Пикалов, И.А. Уголовно–процессуальное право Российской Федерации: учебное пособие / И. А. </w:t>
      </w:r>
      <w:proofErr w:type="gramStart"/>
      <w:r w:rsidRPr="00D51ECB">
        <w:rPr>
          <w:rFonts w:ascii="Times New Roman" w:hAnsi="Times New Roman" w:cs="Times New Roman"/>
          <w:sz w:val="28"/>
          <w:szCs w:val="28"/>
        </w:rPr>
        <w:t>Пикалов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ECB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D51ECB">
        <w:rPr>
          <w:rFonts w:ascii="Times New Roman" w:hAnsi="Times New Roman" w:cs="Times New Roman"/>
          <w:sz w:val="28"/>
          <w:szCs w:val="28"/>
        </w:rPr>
        <w:t xml:space="preserve"> Москва: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, 2016. – 438 с.</w:t>
      </w:r>
    </w:p>
    <w:p w14:paraId="621FC02F" w14:textId="26FAF4B6" w:rsidR="00D51ECB" w:rsidRPr="00D51ECB" w:rsidRDefault="00D51ECB" w:rsidP="00D51E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D51ECB">
        <w:rPr>
          <w:rFonts w:ascii="Times New Roman" w:hAnsi="Times New Roman" w:cs="Times New Roman"/>
          <w:sz w:val="28"/>
          <w:szCs w:val="28"/>
        </w:rPr>
        <w:t xml:space="preserve">Уголовно–процессуальное право. Общая часть и досудебное производство: курс лекций / О. В. Гладышева, В. А. Семенцов. – Москва: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, 2018. – 319 с.</w:t>
      </w:r>
    </w:p>
    <w:p w14:paraId="11C398BC" w14:textId="77777777" w:rsidR="002416AA" w:rsidRDefault="002416AA" w:rsidP="00D51E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BEE23" w14:textId="536DDBF7" w:rsidR="002416AA" w:rsidRDefault="002416AA" w:rsidP="00095C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Научные издания</w:t>
      </w:r>
    </w:p>
    <w:p w14:paraId="389C6FDE" w14:textId="647C6905" w:rsidR="008966B7" w:rsidRDefault="008966B7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5C8B3" w14:textId="0B813360" w:rsidR="008966B7" w:rsidRDefault="008966B7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CB420" w14:textId="748361B8" w:rsidR="008966B7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966B7">
        <w:rPr>
          <w:rFonts w:ascii="Times New Roman" w:hAnsi="Times New Roman" w:cs="Times New Roman"/>
          <w:sz w:val="28"/>
          <w:szCs w:val="28"/>
        </w:rPr>
        <w:t xml:space="preserve">. </w:t>
      </w:r>
      <w:r w:rsidR="008966B7" w:rsidRPr="008966B7">
        <w:rPr>
          <w:rFonts w:ascii="Times New Roman" w:hAnsi="Times New Roman" w:cs="Times New Roman"/>
          <w:sz w:val="28"/>
          <w:szCs w:val="28"/>
        </w:rPr>
        <w:t>Александров А.С. Диспозитивность в уголовном процессе. // Нижегородский юридический институт МВД РФ.  - Н. Новгород</w:t>
      </w:r>
      <w:r w:rsidR="008966B7">
        <w:rPr>
          <w:rFonts w:ascii="Times New Roman" w:hAnsi="Times New Roman" w:cs="Times New Roman"/>
          <w:sz w:val="28"/>
          <w:szCs w:val="28"/>
        </w:rPr>
        <w:t xml:space="preserve">. - 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2016.  - С. </w:t>
      </w:r>
      <w:r w:rsidR="008966B7">
        <w:rPr>
          <w:rFonts w:ascii="Times New Roman" w:hAnsi="Times New Roman" w:cs="Times New Roman"/>
          <w:sz w:val="28"/>
          <w:szCs w:val="28"/>
        </w:rPr>
        <w:t>28-31.</w:t>
      </w:r>
    </w:p>
    <w:p w14:paraId="3730EA46" w14:textId="53405DB2" w:rsid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Герасименко Тамара Юрьевна Исчерпание национальных средств правовой защиты как условие подачи жалобы в Европейский Суд по правам человека // Правоприменение.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2017.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№3. </w:t>
      </w:r>
      <w:r w:rsidR="00095C44">
        <w:rPr>
          <w:rFonts w:ascii="Times New Roman" w:hAnsi="Times New Roman" w:cs="Times New Roman"/>
          <w:sz w:val="28"/>
          <w:szCs w:val="28"/>
        </w:rPr>
        <w:t>– С. 27-28.</w:t>
      </w:r>
    </w:p>
    <w:p w14:paraId="1F86E04C" w14:textId="1F9CAAFB" w:rsid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Гришин Д.А. Международные стандарты уголовного судопроизводства // Юридическая наука и правоохранительная практика.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2020.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№1</w:t>
      </w:r>
      <w:r w:rsidR="00095C44">
        <w:rPr>
          <w:rFonts w:ascii="Times New Roman" w:hAnsi="Times New Roman" w:cs="Times New Roman"/>
          <w:sz w:val="28"/>
          <w:szCs w:val="28"/>
        </w:rPr>
        <w:t>. С. 4.</w:t>
      </w:r>
    </w:p>
    <w:p w14:paraId="1F3B82DE" w14:textId="47A25A1E" w:rsidR="008966B7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966B7">
        <w:rPr>
          <w:rFonts w:ascii="Times New Roman" w:hAnsi="Times New Roman" w:cs="Times New Roman"/>
          <w:sz w:val="28"/>
          <w:szCs w:val="28"/>
        </w:rPr>
        <w:t xml:space="preserve">. </w:t>
      </w:r>
      <w:r w:rsidR="008966B7" w:rsidRPr="008966B7">
        <w:rPr>
          <w:rFonts w:ascii="Times New Roman" w:hAnsi="Times New Roman" w:cs="Times New Roman"/>
          <w:sz w:val="28"/>
          <w:szCs w:val="28"/>
        </w:rPr>
        <w:t>Зайцев О.А. Государственная защита участников уголовного процесса</w:t>
      </w:r>
      <w:r w:rsidR="008966B7">
        <w:rPr>
          <w:rFonts w:ascii="Times New Roman" w:hAnsi="Times New Roman" w:cs="Times New Roman"/>
          <w:sz w:val="28"/>
          <w:szCs w:val="28"/>
        </w:rPr>
        <w:t>//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 Экзамен.</w:t>
      </w:r>
      <w:r w:rsidR="008966B7">
        <w:rPr>
          <w:rFonts w:ascii="Times New Roman" w:hAnsi="Times New Roman" w:cs="Times New Roman"/>
          <w:sz w:val="28"/>
          <w:szCs w:val="28"/>
        </w:rPr>
        <w:t xml:space="preserve"> М.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 </w:t>
      </w:r>
      <w:r w:rsidR="008966B7">
        <w:rPr>
          <w:rFonts w:ascii="Times New Roman" w:hAnsi="Times New Roman" w:cs="Times New Roman"/>
          <w:sz w:val="28"/>
          <w:szCs w:val="28"/>
        </w:rPr>
        <w:t xml:space="preserve">- </w:t>
      </w:r>
      <w:r w:rsidR="008966B7" w:rsidRPr="008966B7">
        <w:rPr>
          <w:rFonts w:ascii="Times New Roman" w:hAnsi="Times New Roman" w:cs="Times New Roman"/>
          <w:sz w:val="28"/>
          <w:szCs w:val="28"/>
        </w:rPr>
        <w:t>2016.</w:t>
      </w:r>
      <w:r w:rsidR="008966B7">
        <w:rPr>
          <w:rFonts w:ascii="Times New Roman" w:hAnsi="Times New Roman" w:cs="Times New Roman"/>
          <w:sz w:val="28"/>
          <w:szCs w:val="28"/>
        </w:rPr>
        <w:t xml:space="preserve"> -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 С. 292.</w:t>
      </w:r>
    </w:p>
    <w:p w14:paraId="512A79ED" w14:textId="3D2DAE4E" w:rsidR="00D51ECB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Замылин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 xml:space="preserve"> Евгений Иванович Уголовное и уголовно-процессуальное законодательство России о безопасности участников уголовного судопроизводства // ЮП.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ECB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ECB">
        <w:rPr>
          <w:rFonts w:ascii="Times New Roman" w:hAnsi="Times New Roman" w:cs="Times New Roman"/>
          <w:sz w:val="28"/>
          <w:szCs w:val="28"/>
        </w:rPr>
        <w:t>№4.</w:t>
      </w:r>
      <w:r>
        <w:rPr>
          <w:rFonts w:ascii="Times New Roman" w:hAnsi="Times New Roman" w:cs="Times New Roman"/>
          <w:sz w:val="28"/>
          <w:szCs w:val="28"/>
        </w:rPr>
        <w:t xml:space="preserve"> – С. 2-3.</w:t>
      </w:r>
    </w:p>
    <w:p w14:paraId="4F0F558B" w14:textId="2C5749D0" w:rsidR="008966B7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966B7">
        <w:rPr>
          <w:rFonts w:ascii="Times New Roman" w:hAnsi="Times New Roman" w:cs="Times New Roman"/>
          <w:sz w:val="28"/>
          <w:szCs w:val="28"/>
        </w:rPr>
        <w:t xml:space="preserve">. </w:t>
      </w:r>
      <w:r w:rsidR="008966B7" w:rsidRPr="008966B7">
        <w:rPr>
          <w:rFonts w:ascii="Times New Roman" w:hAnsi="Times New Roman" w:cs="Times New Roman"/>
          <w:sz w:val="28"/>
          <w:szCs w:val="28"/>
        </w:rPr>
        <w:t>Зинченко И.А. Заметки к дискуссиям о принципах уголовно-процессуального права и уголовного процесса</w:t>
      </w:r>
      <w:r w:rsidR="008966B7">
        <w:rPr>
          <w:rFonts w:ascii="Times New Roman" w:hAnsi="Times New Roman" w:cs="Times New Roman"/>
          <w:sz w:val="28"/>
          <w:szCs w:val="28"/>
        </w:rPr>
        <w:t xml:space="preserve"> //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 Библиотека криминалиста.</w:t>
      </w:r>
      <w:r w:rsidR="008966B7">
        <w:rPr>
          <w:rFonts w:ascii="Times New Roman" w:hAnsi="Times New Roman" w:cs="Times New Roman"/>
          <w:sz w:val="28"/>
          <w:szCs w:val="28"/>
        </w:rPr>
        <w:t xml:space="preserve"> - </w:t>
      </w:r>
      <w:r w:rsidR="008966B7" w:rsidRPr="008966B7">
        <w:rPr>
          <w:rFonts w:ascii="Times New Roman" w:hAnsi="Times New Roman" w:cs="Times New Roman"/>
          <w:sz w:val="28"/>
          <w:szCs w:val="28"/>
        </w:rPr>
        <w:t xml:space="preserve"> 2018. </w:t>
      </w:r>
      <w:r w:rsidR="008966B7">
        <w:rPr>
          <w:rFonts w:ascii="Times New Roman" w:hAnsi="Times New Roman" w:cs="Times New Roman"/>
          <w:sz w:val="28"/>
          <w:szCs w:val="28"/>
        </w:rPr>
        <w:t xml:space="preserve">- </w:t>
      </w:r>
      <w:r w:rsidR="008966B7" w:rsidRPr="008966B7">
        <w:rPr>
          <w:rFonts w:ascii="Times New Roman" w:hAnsi="Times New Roman" w:cs="Times New Roman"/>
          <w:sz w:val="28"/>
          <w:szCs w:val="28"/>
        </w:rPr>
        <w:t>№ 1 (36). С. 34 – 44.</w:t>
      </w:r>
    </w:p>
    <w:p w14:paraId="5F3E5C14" w14:textId="3A4E2E36" w:rsidR="008966B7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966B7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Клещина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 xml:space="preserve"> Е.Н. Охрана прав и свобод человека и гражданина в уголовном судопроизводстве // Общество и право.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2017.</w:t>
      </w:r>
      <w:r w:rsidR="00095C44">
        <w:rPr>
          <w:rFonts w:ascii="Times New Roman" w:hAnsi="Times New Roman" w:cs="Times New Roman"/>
          <w:sz w:val="28"/>
          <w:szCs w:val="28"/>
        </w:rPr>
        <w:t xml:space="preserve"> 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№3.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С. 9.</w:t>
      </w:r>
    </w:p>
    <w:p w14:paraId="545D576C" w14:textId="06924069" w:rsid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Корнелюк Оксана Владимировна,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 xml:space="preserve"> Обеспечение права на защиту подозреваемому и обвиняемому // Наука, образование и культура.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2018.</w:t>
      </w:r>
      <w:r w:rsidR="00095C44">
        <w:rPr>
          <w:rFonts w:ascii="Times New Roman" w:hAnsi="Times New Roman" w:cs="Times New Roman"/>
          <w:sz w:val="28"/>
          <w:szCs w:val="28"/>
        </w:rPr>
        <w:t xml:space="preserve"> -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№4</w:t>
      </w:r>
      <w:r w:rsidR="00095C44">
        <w:rPr>
          <w:rFonts w:ascii="Times New Roman" w:hAnsi="Times New Roman" w:cs="Times New Roman"/>
          <w:sz w:val="28"/>
          <w:szCs w:val="28"/>
        </w:rPr>
        <w:t>. – С. 55-56.</w:t>
      </w:r>
    </w:p>
    <w:p w14:paraId="7701A944" w14:textId="0EF03979" w:rsid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Кубрикова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 xml:space="preserve"> Мария Евгеньевна К вопросу обеспечения безопасности подозреваемого (обвиняемого), заключившего досудебное соглашение о сотрудничестве // Вестник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>.</w:t>
      </w:r>
      <w:r w:rsidR="00095C44">
        <w:rPr>
          <w:rFonts w:ascii="Times New Roman" w:hAnsi="Times New Roman" w:cs="Times New Roman"/>
          <w:sz w:val="28"/>
          <w:szCs w:val="28"/>
        </w:rPr>
        <w:t xml:space="preserve"> -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201</w:t>
      </w:r>
      <w:r w:rsidR="00095C44">
        <w:rPr>
          <w:rFonts w:ascii="Times New Roman" w:hAnsi="Times New Roman" w:cs="Times New Roman"/>
          <w:sz w:val="28"/>
          <w:szCs w:val="28"/>
        </w:rPr>
        <w:t>6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№2.</w:t>
      </w:r>
      <w:r w:rsidR="00095C44">
        <w:rPr>
          <w:rFonts w:ascii="Times New Roman" w:hAnsi="Times New Roman" w:cs="Times New Roman"/>
          <w:sz w:val="28"/>
          <w:szCs w:val="28"/>
        </w:rPr>
        <w:t xml:space="preserve"> С. 22.</w:t>
      </w:r>
    </w:p>
    <w:p w14:paraId="11877110" w14:textId="0AD037F5" w:rsidR="00D51ECB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Мернова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 xml:space="preserve"> О. А. Охрана прав и свобод человека и гражданина как принцип уголовного судопроизводства // Вестник ОГУ.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ECB">
        <w:rPr>
          <w:rFonts w:ascii="Times New Roman" w:hAnsi="Times New Roman" w:cs="Times New Roman"/>
          <w:sz w:val="28"/>
          <w:szCs w:val="28"/>
        </w:rPr>
        <w:t xml:space="preserve">2010.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ECB"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 - С. 14.</w:t>
      </w:r>
    </w:p>
    <w:p w14:paraId="5D0DA056" w14:textId="0FB43F11" w:rsidR="00095C44" w:rsidRP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Олефиренко С. П. Доктринальное значение статьи 11 уголовно-процессуального кодекса Российской Федерации в уголовном судопроизводстве // Вестник </w:t>
      </w:r>
      <w:proofErr w:type="spellStart"/>
      <w:r w:rsidR="00095C44" w:rsidRPr="00095C44">
        <w:rPr>
          <w:rFonts w:ascii="Times New Roman" w:hAnsi="Times New Roman" w:cs="Times New Roman"/>
          <w:sz w:val="28"/>
          <w:szCs w:val="28"/>
        </w:rPr>
        <w:t>ЧелГУ</w:t>
      </w:r>
      <w:proofErr w:type="spellEnd"/>
      <w:r w:rsidR="00095C44" w:rsidRP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2018.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№25.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С. 19.</w:t>
      </w:r>
    </w:p>
    <w:p w14:paraId="6ECCE519" w14:textId="1D3A1983" w:rsidR="00095C44" w:rsidRP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Поляков М.П. Несколько мыслей об идеологической сущности принципов уголовного процесса // Юридическая наука и практика. Вестник Нижегородской академии МВД России.</w:t>
      </w:r>
      <w:r w:rsidR="00095C44">
        <w:rPr>
          <w:rFonts w:ascii="Times New Roman" w:hAnsi="Times New Roman" w:cs="Times New Roman"/>
          <w:sz w:val="28"/>
          <w:szCs w:val="28"/>
        </w:rPr>
        <w:t xml:space="preserve"> 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2016.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№ 3.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С. 84 – 88.</w:t>
      </w:r>
    </w:p>
    <w:p w14:paraId="457DD276" w14:textId="429587CB" w:rsid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95C44">
        <w:rPr>
          <w:rFonts w:ascii="Times New Roman" w:hAnsi="Times New Roman" w:cs="Times New Roman"/>
          <w:sz w:val="28"/>
          <w:szCs w:val="28"/>
        </w:rPr>
        <w:t xml:space="preserve">.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Попов Д.П. Проблемные аспекты законодательной регламентации процессуального взаимодействия следователя с органом дознания по обеспечению возмещения вреда, причиненного преступлением // Вестник Уральского института экономики, управления и права.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2019.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№3.</w:t>
      </w:r>
      <w:r w:rsidR="00095C44">
        <w:rPr>
          <w:rFonts w:ascii="Times New Roman" w:hAnsi="Times New Roman" w:cs="Times New Roman"/>
          <w:sz w:val="28"/>
          <w:szCs w:val="28"/>
        </w:rPr>
        <w:t xml:space="preserve"> -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С. 22.</w:t>
      </w:r>
    </w:p>
    <w:p w14:paraId="37F96C3A" w14:textId="019FFF16" w:rsidR="00D51ECB" w:rsidRPr="00095C44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Тишутина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 xml:space="preserve"> Инна Валериевна Обеспечение безопасности участников уголовного процесса - важная составляющая преодоления противодействия расследованию преступлений // Известия </w:t>
      </w:r>
      <w:proofErr w:type="spellStart"/>
      <w:r w:rsidRPr="00D51ECB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D51ECB">
        <w:rPr>
          <w:rFonts w:ascii="Times New Roman" w:hAnsi="Times New Roman" w:cs="Times New Roman"/>
          <w:sz w:val="28"/>
          <w:szCs w:val="28"/>
        </w:rPr>
        <w:t>. Экономические и юридические науки.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51ECB">
        <w:rPr>
          <w:rFonts w:ascii="Times New Roman" w:hAnsi="Times New Roman" w:cs="Times New Roman"/>
          <w:sz w:val="28"/>
          <w:szCs w:val="28"/>
        </w:rPr>
        <w:t xml:space="preserve"> 2018.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51ECB">
        <w:rPr>
          <w:rFonts w:ascii="Times New Roman" w:hAnsi="Times New Roman" w:cs="Times New Roman"/>
          <w:sz w:val="28"/>
          <w:szCs w:val="28"/>
        </w:rPr>
        <w:t xml:space="preserve"> №3-2</w:t>
      </w:r>
      <w:r>
        <w:rPr>
          <w:rFonts w:ascii="Times New Roman" w:hAnsi="Times New Roman" w:cs="Times New Roman"/>
          <w:sz w:val="28"/>
          <w:szCs w:val="28"/>
        </w:rPr>
        <w:t>. – С. 16-18.</w:t>
      </w:r>
    </w:p>
    <w:p w14:paraId="3BD6859A" w14:textId="77ADF95F" w:rsidR="00095C44" w:rsidRPr="008966B7" w:rsidRDefault="00D51ECB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095C44" w:rsidRPr="00095C44">
        <w:rPr>
          <w:rFonts w:ascii="Times New Roman" w:hAnsi="Times New Roman" w:cs="Times New Roman"/>
          <w:sz w:val="28"/>
          <w:szCs w:val="28"/>
        </w:rPr>
        <w:t>Цуканова Е. Ю. Становление и развитие учения о юридических фактах (XIX - начало XX в.) // Юридическая наука и практика: Вестник Нижегородской академии МВД России.</w:t>
      </w:r>
      <w:r w:rsidR="00095C44">
        <w:rPr>
          <w:rFonts w:ascii="Times New Roman" w:hAnsi="Times New Roman" w:cs="Times New Roman"/>
          <w:sz w:val="28"/>
          <w:szCs w:val="28"/>
        </w:rPr>
        <w:t xml:space="preserve"> -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2020.</w:t>
      </w:r>
      <w:r w:rsidR="00095C44">
        <w:rPr>
          <w:rFonts w:ascii="Times New Roman" w:hAnsi="Times New Roman" w:cs="Times New Roman"/>
          <w:sz w:val="28"/>
          <w:szCs w:val="28"/>
        </w:rPr>
        <w:t xml:space="preserve"> -</w:t>
      </w:r>
      <w:r w:rsidR="00095C44" w:rsidRPr="00095C44">
        <w:rPr>
          <w:rFonts w:ascii="Times New Roman" w:hAnsi="Times New Roman" w:cs="Times New Roman"/>
          <w:sz w:val="28"/>
          <w:szCs w:val="28"/>
        </w:rPr>
        <w:t xml:space="preserve"> №1. </w:t>
      </w:r>
      <w:r w:rsidR="00095C44">
        <w:rPr>
          <w:rFonts w:ascii="Times New Roman" w:hAnsi="Times New Roman" w:cs="Times New Roman"/>
          <w:sz w:val="28"/>
          <w:szCs w:val="28"/>
        </w:rPr>
        <w:t xml:space="preserve">- </w:t>
      </w:r>
      <w:r w:rsidR="00095C44" w:rsidRPr="00095C44">
        <w:rPr>
          <w:rFonts w:ascii="Times New Roman" w:hAnsi="Times New Roman" w:cs="Times New Roman"/>
          <w:sz w:val="28"/>
          <w:szCs w:val="28"/>
        </w:rPr>
        <w:t>С. 58.</w:t>
      </w:r>
    </w:p>
    <w:p w14:paraId="41DA582B" w14:textId="67D6AF66" w:rsidR="002416AA" w:rsidRPr="002416AA" w:rsidRDefault="002416AA" w:rsidP="00095C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497FE" w14:textId="77777777" w:rsidR="00724686" w:rsidRPr="007F189C" w:rsidRDefault="00724686" w:rsidP="00241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686" w:rsidRPr="007F189C" w:rsidSect="00E9397C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7AB31" w14:textId="77777777" w:rsidR="002A4CC0" w:rsidRDefault="002A4CC0" w:rsidP="001F1D90">
      <w:pPr>
        <w:spacing w:after="0" w:line="240" w:lineRule="auto"/>
      </w:pPr>
      <w:r>
        <w:separator/>
      </w:r>
    </w:p>
  </w:endnote>
  <w:endnote w:type="continuationSeparator" w:id="0">
    <w:p w14:paraId="311166B6" w14:textId="77777777" w:rsidR="002A4CC0" w:rsidRDefault="002A4CC0" w:rsidP="001F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DC429" w14:textId="77777777" w:rsidR="002A4CC0" w:rsidRDefault="002A4CC0" w:rsidP="001F1D90">
      <w:pPr>
        <w:spacing w:after="0" w:line="240" w:lineRule="auto"/>
      </w:pPr>
      <w:r>
        <w:separator/>
      </w:r>
    </w:p>
  </w:footnote>
  <w:footnote w:type="continuationSeparator" w:id="0">
    <w:p w14:paraId="7A831C96" w14:textId="77777777" w:rsidR="002A4CC0" w:rsidRDefault="002A4CC0" w:rsidP="001F1D90">
      <w:pPr>
        <w:spacing w:after="0" w:line="240" w:lineRule="auto"/>
      </w:pPr>
      <w:r>
        <w:continuationSeparator/>
      </w:r>
    </w:p>
  </w:footnote>
  <w:footnote w:id="1">
    <w:p w14:paraId="6808DCEE" w14:textId="4D2E18DB" w:rsidR="00377E2C" w:rsidRPr="003C06F9" w:rsidRDefault="00377E2C" w:rsidP="003C06F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06F9">
        <w:rPr>
          <w:rStyle w:val="a7"/>
          <w:rFonts w:ascii="Times New Roman" w:hAnsi="Times New Roman" w:cs="Times New Roman"/>
        </w:rPr>
        <w:footnoteRef/>
      </w:r>
      <w:r w:rsidRPr="003C06F9">
        <w:rPr>
          <w:rFonts w:ascii="Times New Roman" w:hAnsi="Times New Roman" w:cs="Times New Roman"/>
        </w:rPr>
        <w:t xml:space="preserve"> </w:t>
      </w:r>
      <w:bookmarkStart w:id="4" w:name="_Hlk59166330"/>
      <w:r w:rsidRPr="003C06F9">
        <w:rPr>
          <w:rFonts w:ascii="Times New Roman" w:hAnsi="Times New Roman" w:cs="Times New Roman"/>
        </w:rPr>
        <w:t>Цуканова Е</w:t>
      </w:r>
      <w:r>
        <w:rPr>
          <w:rFonts w:ascii="Times New Roman" w:hAnsi="Times New Roman" w:cs="Times New Roman"/>
        </w:rPr>
        <w:t>.</w:t>
      </w:r>
      <w:r w:rsidRPr="003C06F9">
        <w:rPr>
          <w:rFonts w:ascii="Times New Roman" w:hAnsi="Times New Roman" w:cs="Times New Roman"/>
        </w:rPr>
        <w:t xml:space="preserve"> Ю</w:t>
      </w:r>
      <w:r>
        <w:rPr>
          <w:rFonts w:ascii="Times New Roman" w:hAnsi="Times New Roman" w:cs="Times New Roman"/>
        </w:rPr>
        <w:t>.</w:t>
      </w:r>
      <w:r w:rsidRPr="003C0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C06F9">
        <w:rPr>
          <w:rFonts w:ascii="Times New Roman" w:hAnsi="Times New Roman" w:cs="Times New Roman"/>
        </w:rPr>
        <w:t xml:space="preserve">тановление и развитие учения о юридических фактах (XIX - начало XX </w:t>
      </w:r>
      <w:r>
        <w:rPr>
          <w:rFonts w:ascii="Times New Roman" w:hAnsi="Times New Roman" w:cs="Times New Roman"/>
        </w:rPr>
        <w:t>в</w:t>
      </w:r>
      <w:r w:rsidRPr="003C06F9">
        <w:rPr>
          <w:rFonts w:ascii="Times New Roman" w:hAnsi="Times New Roman" w:cs="Times New Roman"/>
        </w:rPr>
        <w:t>.) // Юридическая наука и практика: Вестник Нижегородской академии МВД России. 2020. №1</w:t>
      </w:r>
      <w:r>
        <w:rPr>
          <w:rFonts w:ascii="Times New Roman" w:hAnsi="Times New Roman" w:cs="Times New Roman"/>
        </w:rPr>
        <w:t>. С. 58.</w:t>
      </w:r>
      <w:bookmarkEnd w:id="4"/>
    </w:p>
  </w:footnote>
  <w:footnote w:id="2">
    <w:p w14:paraId="37B8009F" w14:textId="515DC8DA" w:rsidR="00377E2C" w:rsidRPr="001310EA" w:rsidRDefault="00377E2C" w:rsidP="00F67669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" w:name="_Hlk59166352"/>
      <w:r w:rsidRPr="001310EA">
        <w:rPr>
          <w:rStyle w:val="a7"/>
          <w:rFonts w:ascii="Times New Roman" w:hAnsi="Times New Roman" w:cs="Times New Roman"/>
        </w:rPr>
        <w:footnoteRef/>
      </w:r>
      <w:r w:rsidRPr="001310EA">
        <w:rPr>
          <w:rFonts w:ascii="Times New Roman" w:hAnsi="Times New Roman" w:cs="Times New Roman"/>
        </w:rPr>
        <w:t xml:space="preserve">Александров А.С. Диспозитивность в уголовном процессе. Н. Новгород: Нижегородский юридический институт МВД РФ, </w:t>
      </w:r>
      <w:r w:rsidR="008966B7">
        <w:rPr>
          <w:rFonts w:ascii="Times New Roman" w:hAnsi="Times New Roman" w:cs="Times New Roman"/>
        </w:rPr>
        <w:t>2017</w:t>
      </w:r>
      <w:r w:rsidRPr="001310EA">
        <w:rPr>
          <w:rFonts w:ascii="Times New Roman" w:hAnsi="Times New Roman" w:cs="Times New Roman"/>
        </w:rPr>
        <w:t>.</w:t>
      </w:r>
      <w:r w:rsidR="008966B7">
        <w:rPr>
          <w:rFonts w:ascii="Times New Roman" w:hAnsi="Times New Roman" w:cs="Times New Roman"/>
        </w:rPr>
        <w:t xml:space="preserve"> С. 28-31.</w:t>
      </w:r>
    </w:p>
  </w:footnote>
  <w:footnote w:id="3">
    <w:p w14:paraId="5D8871DA" w14:textId="13D5A9D3" w:rsidR="00377E2C" w:rsidRPr="001310EA" w:rsidRDefault="00377E2C" w:rsidP="00F6766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10EA">
        <w:rPr>
          <w:rStyle w:val="a7"/>
          <w:rFonts w:ascii="Times New Roman" w:hAnsi="Times New Roman" w:cs="Times New Roman"/>
        </w:rPr>
        <w:footnoteRef/>
      </w:r>
      <w:r w:rsidRPr="001310EA">
        <w:rPr>
          <w:rFonts w:ascii="Times New Roman" w:hAnsi="Times New Roman" w:cs="Times New Roman"/>
        </w:rPr>
        <w:t xml:space="preserve"> Зинченко И.А. Заметки к дискуссиям о принципах уголовно-процессуального права и уголовного процесса. В основу материала положена одноименная статья, опубликованная в издании «Библиотека криминалиста. Научный журнал». 2018. № 1 (36). С. 34 – 44.</w:t>
      </w:r>
    </w:p>
  </w:footnote>
  <w:footnote w:id="4">
    <w:p w14:paraId="6F4FC986" w14:textId="2BABF321" w:rsidR="00377E2C" w:rsidRDefault="00377E2C" w:rsidP="00F67669">
      <w:pPr>
        <w:pStyle w:val="a5"/>
        <w:ind w:firstLine="709"/>
        <w:jc w:val="both"/>
      </w:pPr>
      <w:r w:rsidRPr="001310EA">
        <w:rPr>
          <w:rStyle w:val="a7"/>
          <w:rFonts w:ascii="Times New Roman" w:hAnsi="Times New Roman" w:cs="Times New Roman"/>
        </w:rPr>
        <w:footnoteRef/>
      </w:r>
      <w:r w:rsidRPr="0039134D">
        <w:rPr>
          <w:rFonts w:ascii="Times New Roman" w:hAnsi="Times New Roman" w:cs="Times New Roman"/>
        </w:rPr>
        <w:t xml:space="preserve"> Уголовно-процессуальный кодекс Российской Федерации: Федеральный закон от 18.12.2001 № 174-ФЗ (ред. от 08.12.2020) // Собрание законодательства РФ. 24.12.2001. № 52 (ч. I). ст. 4921.</w:t>
      </w:r>
    </w:p>
  </w:footnote>
  <w:footnote w:id="5">
    <w:p w14:paraId="0BE46F20" w14:textId="53A2F734" w:rsidR="00377E2C" w:rsidRPr="00F67669" w:rsidRDefault="00377E2C" w:rsidP="00F67669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67669">
        <w:rPr>
          <w:rStyle w:val="a7"/>
          <w:rFonts w:ascii="Times New Roman" w:hAnsi="Times New Roman" w:cs="Times New Roman"/>
        </w:rPr>
        <w:footnoteRef/>
      </w:r>
      <w:r w:rsidRPr="00F67669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 от 4 июля 2020 г. - № - 144.</w:t>
      </w:r>
    </w:p>
    <w:bookmarkStart w:id="6" w:name="_Hlk59166366"/>
  </w:footnote>
  <w:footnote w:id="6">
    <w:p w14:paraId="05DFE327" w14:textId="162A4856" w:rsidR="00377E2C" w:rsidRPr="00B5086A" w:rsidRDefault="00377E2C" w:rsidP="00B5086A">
      <w:pPr>
        <w:pStyle w:val="a5"/>
        <w:ind w:firstLine="708"/>
        <w:rPr>
          <w:rFonts w:ascii="Times New Roman" w:hAnsi="Times New Roman" w:cs="Times New Roman"/>
        </w:rPr>
      </w:pPr>
      <w:bookmarkStart w:id="7" w:name="_Hlk59166366"/>
      <w:r w:rsidRPr="00B5086A">
        <w:rPr>
          <w:rStyle w:val="a7"/>
          <w:rFonts w:ascii="Times New Roman" w:hAnsi="Times New Roman" w:cs="Times New Roman"/>
        </w:rPr>
        <w:footnoteRef/>
      </w:r>
      <w:r w:rsidRPr="00B5086A">
        <w:rPr>
          <w:rFonts w:ascii="Times New Roman" w:hAnsi="Times New Roman" w:cs="Times New Roman"/>
        </w:rPr>
        <w:t xml:space="preserve"> Поляков М.П. Несколько мыслей об идеологической сущности принципов уголовного процесса // Юридическая наука и практика. Вестник Нижегородской академии МВД России. 2016. № 3. С. 84 – 88.</w:t>
      </w:r>
    </w:p>
    <w:bookmarkStart w:id="8" w:name="_Hlk59166379"/>
    <w:bookmarkEnd w:id="7"/>
  </w:footnote>
  <w:footnote w:id="7">
    <w:p w14:paraId="59F30103" w14:textId="6395590D" w:rsidR="00377E2C" w:rsidRPr="00421B41" w:rsidRDefault="00377E2C" w:rsidP="00421B4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0" w:name="_Hlk59166379"/>
      <w:r w:rsidRPr="00421B41">
        <w:rPr>
          <w:rStyle w:val="a7"/>
          <w:rFonts w:ascii="Times New Roman" w:hAnsi="Times New Roman" w:cs="Times New Roman"/>
        </w:rPr>
        <w:footnoteRef/>
      </w:r>
      <w:r w:rsidRPr="00421B41">
        <w:rPr>
          <w:rFonts w:ascii="Times New Roman" w:hAnsi="Times New Roman" w:cs="Times New Roman"/>
        </w:rPr>
        <w:t xml:space="preserve"> О государственной защите потерпевших, свидетелей и иных участников уголовного судопроизводства: Федеральный закон от 20 августа 2004 г. N 119-ФЗ // Собрание законодательства Российской Федерации от 23 августа 2004 г. N 34 ст. 3534.</w:t>
      </w:r>
      <w:bookmarkEnd w:id="10"/>
    </w:p>
  </w:footnote>
  <w:footnote w:id="8">
    <w:p w14:paraId="4FDA0A77" w14:textId="34040EFC" w:rsidR="00377E2C" w:rsidRDefault="00377E2C" w:rsidP="00F67669">
      <w:pPr>
        <w:pStyle w:val="a5"/>
        <w:ind w:left="707" w:firstLine="709"/>
        <w:jc w:val="both"/>
      </w:pPr>
      <w:bookmarkStart w:id="11" w:name="_Hlk59166390"/>
      <w:r w:rsidRPr="00F60000">
        <w:rPr>
          <w:rStyle w:val="a7"/>
          <w:rFonts w:ascii="Times New Roman" w:hAnsi="Times New Roman" w:cs="Times New Roman"/>
        </w:rPr>
        <w:footnoteRef/>
      </w:r>
      <w:r w:rsidRPr="00F60000">
        <w:rPr>
          <w:rFonts w:ascii="Times New Roman" w:hAnsi="Times New Roman" w:cs="Times New Roman"/>
        </w:rPr>
        <w:t xml:space="preserve"> Зайцев О.А. Государственная защита участников уголовного процесса. М. Экзамен. 20</w:t>
      </w:r>
      <w:r>
        <w:rPr>
          <w:rFonts w:ascii="Times New Roman" w:hAnsi="Times New Roman" w:cs="Times New Roman"/>
        </w:rPr>
        <w:t>16</w:t>
      </w:r>
      <w:r w:rsidRPr="00F600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С. 292.</w:t>
      </w:r>
    </w:p>
    <w:bookmarkStart w:id="12" w:name="_Hlk59166403"/>
    <w:bookmarkEnd w:id="11"/>
  </w:footnote>
  <w:footnote w:id="9">
    <w:p w14:paraId="0BABA3E4" w14:textId="7B9864A0" w:rsidR="00377E2C" w:rsidRPr="00421B41" w:rsidRDefault="00377E2C" w:rsidP="00421B4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_Hlk59166403"/>
      <w:r w:rsidRPr="00421B41">
        <w:rPr>
          <w:rStyle w:val="a7"/>
          <w:rFonts w:ascii="Times New Roman" w:hAnsi="Times New Roman" w:cs="Times New Roman"/>
        </w:rPr>
        <w:footnoteRef/>
      </w:r>
      <w:r w:rsidRPr="00421B41">
        <w:rPr>
          <w:rFonts w:ascii="Times New Roman" w:hAnsi="Times New Roman" w:cs="Times New Roman"/>
        </w:rPr>
        <w:t xml:space="preserve"> </w:t>
      </w:r>
      <w:proofErr w:type="spellStart"/>
      <w:r w:rsidRPr="00421B41">
        <w:rPr>
          <w:rFonts w:ascii="Times New Roman" w:hAnsi="Times New Roman" w:cs="Times New Roman"/>
        </w:rPr>
        <w:t>Клещина</w:t>
      </w:r>
      <w:proofErr w:type="spellEnd"/>
      <w:r w:rsidRPr="00421B41">
        <w:rPr>
          <w:rFonts w:ascii="Times New Roman" w:hAnsi="Times New Roman" w:cs="Times New Roman"/>
        </w:rPr>
        <w:t xml:space="preserve"> Е.Н. Охрана прав и свобод человека и гражданина в уголовном судопроизводстве // Общество и право. 2017. №3. С. 9.</w:t>
      </w:r>
    </w:p>
    <w:bookmarkStart w:id="16" w:name="_Hlk59166416"/>
    <w:bookmarkEnd w:id="15"/>
  </w:footnote>
  <w:footnote w:id="10">
    <w:p w14:paraId="082CBD23" w14:textId="1FE1976C" w:rsidR="00377E2C" w:rsidRPr="00421B41" w:rsidRDefault="00377E2C" w:rsidP="00421B4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_Hlk59166416"/>
      <w:r w:rsidRPr="00421B41">
        <w:rPr>
          <w:rStyle w:val="a7"/>
          <w:rFonts w:ascii="Times New Roman" w:hAnsi="Times New Roman" w:cs="Times New Roman"/>
        </w:rPr>
        <w:footnoteRef/>
      </w:r>
      <w:r w:rsidRPr="00421B41">
        <w:rPr>
          <w:rFonts w:ascii="Times New Roman" w:hAnsi="Times New Roman" w:cs="Times New Roman"/>
        </w:rPr>
        <w:t xml:space="preserve"> О свободе совести и о религиозных объединениях: Федеральный закон от 26.09.1997 № 125-ФЗ (ред. от 02.12.2019) // Собрание законодательства Российской Федерации от 29 сентября 1997 г. № 39 ст. 4465</w:t>
      </w:r>
      <w:r>
        <w:rPr>
          <w:rFonts w:ascii="Times New Roman" w:hAnsi="Times New Roman" w:cs="Times New Roman"/>
        </w:rPr>
        <w:t>.</w:t>
      </w:r>
    </w:p>
    <w:bookmarkStart w:id="18" w:name="_Hlk59166430"/>
    <w:bookmarkEnd w:id="17"/>
  </w:footnote>
  <w:footnote w:id="11">
    <w:p w14:paraId="6D9190A2" w14:textId="3DC161C6" w:rsidR="00377E2C" w:rsidRPr="00405D2C" w:rsidRDefault="00377E2C" w:rsidP="00405D2C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9" w:name="_Hlk59166430"/>
      <w:r w:rsidRPr="00405D2C">
        <w:rPr>
          <w:rStyle w:val="a7"/>
          <w:rFonts w:ascii="Times New Roman" w:hAnsi="Times New Roman" w:cs="Times New Roman"/>
        </w:rPr>
        <w:footnoteRef/>
      </w:r>
      <w:r w:rsidRPr="00405D2C">
        <w:rPr>
          <w:rFonts w:ascii="Times New Roman" w:hAnsi="Times New Roman" w:cs="Times New Roman"/>
        </w:rPr>
        <w:t xml:space="preserve"> Гражданский кодекс Российской Федерации (часть вторая) от 26.01.1996 № 14-ФЗ (ред. от 27.12.2019) // Собрание законодательства РФ. 29.01.1996. № 5. ст. 410.</w:t>
      </w:r>
    </w:p>
  </w:footnote>
  <w:footnote w:id="12">
    <w:p w14:paraId="1DADCFEA" w14:textId="4AD1F994" w:rsidR="00377E2C" w:rsidRDefault="00377E2C" w:rsidP="00405D2C">
      <w:pPr>
        <w:pStyle w:val="a5"/>
        <w:ind w:firstLine="709"/>
        <w:jc w:val="both"/>
      </w:pPr>
      <w:r w:rsidRPr="00405D2C">
        <w:rPr>
          <w:rStyle w:val="a7"/>
          <w:rFonts w:ascii="Times New Roman" w:hAnsi="Times New Roman" w:cs="Times New Roman"/>
        </w:rPr>
        <w:footnoteRef/>
      </w:r>
      <w:r w:rsidRPr="00405D2C">
        <w:rPr>
          <w:rFonts w:ascii="Times New Roman" w:hAnsi="Times New Roman" w:cs="Times New Roman"/>
        </w:rPr>
        <w:t xml:space="preserve"> Попов Д.П. Проблемные аспекты законодательной регламентации процессуального взаимодействия следователя с органом дознания по обеспечению возмещения вреда, причиненного преступлением // Вестник Уральского института экономики, управления и права. 2019. №3. С. 22.</w:t>
      </w:r>
    </w:p>
  </w:footnote>
  <w:footnote w:id="13">
    <w:p w14:paraId="5B6A58C8" w14:textId="360AA55E" w:rsidR="00377E2C" w:rsidRPr="008077D4" w:rsidRDefault="00377E2C" w:rsidP="008077D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_Hlk59166704"/>
      <w:r w:rsidRPr="008077D4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Олефиренко С. П. Доктринальное значение статьи 11 уголовно-процессуального кодекса Российской Федерации в уголовном судопроизводстве // Вестник </w:t>
      </w:r>
      <w:proofErr w:type="spellStart"/>
      <w:r w:rsidRPr="008077D4">
        <w:rPr>
          <w:rFonts w:ascii="Times New Roman" w:hAnsi="Times New Roman" w:cs="Times New Roman"/>
        </w:rPr>
        <w:t>ЧелГУ</w:t>
      </w:r>
      <w:proofErr w:type="spellEnd"/>
      <w:r w:rsidRPr="008077D4">
        <w:rPr>
          <w:rFonts w:ascii="Times New Roman" w:hAnsi="Times New Roman" w:cs="Times New Roman"/>
        </w:rPr>
        <w:t>. 2018. №25. С. 19.</w:t>
      </w:r>
    </w:p>
  </w:footnote>
  <w:footnote w:id="14">
    <w:p w14:paraId="73C8CF64" w14:textId="2ECD6253" w:rsidR="00377E2C" w:rsidRPr="008077D4" w:rsidRDefault="00377E2C" w:rsidP="008077D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077D4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Всеобщая декларация прав человека: принята и провозглашена Генер. Ассамблеей ООН 10 дек. 1948 г. // Российская газета .1998. 10 дек.</w:t>
      </w:r>
    </w:p>
  </w:footnote>
  <w:footnote w:id="15">
    <w:p w14:paraId="7DA408BC" w14:textId="202FE723" w:rsidR="00377E2C" w:rsidRDefault="00377E2C" w:rsidP="008077D4">
      <w:pPr>
        <w:pStyle w:val="a5"/>
        <w:ind w:firstLine="709"/>
        <w:jc w:val="both"/>
      </w:pPr>
      <w:r w:rsidRPr="008077D4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</w:t>
      </w:r>
      <w:r w:rsidR="00F76704" w:rsidRPr="00F76704">
        <w:rPr>
          <w:rFonts w:ascii="Times New Roman" w:hAnsi="Times New Roman" w:cs="Times New Roman"/>
        </w:rPr>
        <w:t xml:space="preserve">Международный пакт о гражданских и политических правах (Принят 16.12.1966 Резолюцией 2200 (XXI) </w:t>
      </w:r>
      <w:r w:rsidR="00F76704">
        <w:rPr>
          <w:rFonts w:ascii="Times New Roman" w:hAnsi="Times New Roman" w:cs="Times New Roman"/>
        </w:rPr>
        <w:t xml:space="preserve">// </w:t>
      </w:r>
      <w:r w:rsidR="00F76704" w:rsidRPr="00F76704">
        <w:rPr>
          <w:rFonts w:ascii="Times New Roman" w:hAnsi="Times New Roman" w:cs="Times New Roman"/>
        </w:rPr>
        <w:t>Ведомост</w:t>
      </w:r>
      <w:r w:rsidR="00F76704">
        <w:rPr>
          <w:rFonts w:ascii="Times New Roman" w:hAnsi="Times New Roman" w:cs="Times New Roman"/>
        </w:rPr>
        <w:t>и</w:t>
      </w:r>
      <w:r w:rsidR="00F76704" w:rsidRPr="00F76704">
        <w:rPr>
          <w:rFonts w:ascii="Times New Roman" w:hAnsi="Times New Roman" w:cs="Times New Roman"/>
        </w:rPr>
        <w:t xml:space="preserve"> Верховного Совета СССР</w:t>
      </w:r>
      <w:r w:rsidR="00F76704">
        <w:rPr>
          <w:rFonts w:ascii="Times New Roman" w:hAnsi="Times New Roman" w:cs="Times New Roman"/>
        </w:rPr>
        <w:t xml:space="preserve">. </w:t>
      </w:r>
      <w:r w:rsidR="00F76704" w:rsidRPr="00F76704">
        <w:rPr>
          <w:rFonts w:ascii="Times New Roman" w:hAnsi="Times New Roman" w:cs="Times New Roman"/>
        </w:rPr>
        <w:t>1976</w:t>
      </w:r>
      <w:r w:rsidR="00F76704">
        <w:rPr>
          <w:rFonts w:ascii="Times New Roman" w:hAnsi="Times New Roman" w:cs="Times New Roman"/>
        </w:rPr>
        <w:t>. №</w:t>
      </w:r>
      <w:r w:rsidR="00F76704" w:rsidRPr="00F76704">
        <w:rPr>
          <w:rFonts w:ascii="Times New Roman" w:hAnsi="Times New Roman" w:cs="Times New Roman"/>
        </w:rPr>
        <w:t xml:space="preserve"> 17</w:t>
      </w:r>
      <w:r w:rsidR="00F76704">
        <w:rPr>
          <w:rFonts w:ascii="Times New Roman" w:hAnsi="Times New Roman" w:cs="Times New Roman"/>
        </w:rPr>
        <w:t>.</w:t>
      </w:r>
      <w:r w:rsidR="00F76704" w:rsidRPr="00F76704">
        <w:rPr>
          <w:rFonts w:ascii="Times New Roman" w:hAnsi="Times New Roman" w:cs="Times New Roman"/>
        </w:rPr>
        <w:t xml:space="preserve"> ст. 291.</w:t>
      </w:r>
    </w:p>
  </w:footnote>
  <w:footnote w:id="16">
    <w:p w14:paraId="569E82BF" w14:textId="6BFEE75C" w:rsidR="00377E2C" w:rsidRPr="008077D4" w:rsidRDefault="00377E2C" w:rsidP="008077D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_Hlk59166717"/>
      <w:r w:rsidRPr="000C046F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</w:t>
      </w:r>
      <w:r w:rsidRPr="000C046F">
        <w:rPr>
          <w:rFonts w:ascii="Times New Roman" w:hAnsi="Times New Roman" w:cs="Times New Roman"/>
        </w:rPr>
        <w:t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</w:t>
      </w:r>
      <w:r>
        <w:rPr>
          <w:rFonts w:ascii="Times New Roman" w:hAnsi="Times New Roman" w:cs="Times New Roman"/>
        </w:rPr>
        <w:t>. П</w:t>
      </w:r>
      <w:r w:rsidRPr="000C046F">
        <w:rPr>
          <w:rFonts w:ascii="Times New Roman" w:hAnsi="Times New Roman" w:cs="Times New Roman"/>
        </w:rPr>
        <w:t>риняты Резолюцией 40/33 Генеральной Ассамблеи ООН 29 ноября 1985 г. // Советская юстиция. - 1991. - № 12–14.</w:t>
      </w:r>
    </w:p>
  </w:footnote>
  <w:footnote w:id="17">
    <w:p w14:paraId="5A9FDB99" w14:textId="07D41740" w:rsidR="00377E2C" w:rsidRPr="008077D4" w:rsidRDefault="00377E2C" w:rsidP="008077D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077D4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О ратификации Конвенции о защите прав человека и основных свобод и Протоколов к ней: Федеральный закон от 30 марта 1998 г. N 54-ФЗ // Собрание законодательства РФ. 1998. № 14. ст. 1514.</w:t>
      </w:r>
    </w:p>
  </w:footnote>
  <w:footnote w:id="18">
    <w:p w14:paraId="06CF23F5" w14:textId="7EA3357D" w:rsidR="00377E2C" w:rsidRDefault="00377E2C" w:rsidP="008077D4">
      <w:pPr>
        <w:pStyle w:val="a5"/>
        <w:ind w:firstLine="709"/>
        <w:jc w:val="both"/>
      </w:pPr>
      <w:r w:rsidRPr="008077D4">
        <w:rPr>
          <w:rStyle w:val="a7"/>
          <w:rFonts w:ascii="Times New Roman" w:hAnsi="Times New Roman" w:cs="Times New Roman"/>
        </w:rPr>
        <w:footnoteRef/>
      </w:r>
      <w:r w:rsidRPr="008077D4">
        <w:rPr>
          <w:rFonts w:ascii="Times New Roman" w:hAnsi="Times New Roman" w:cs="Times New Roman"/>
        </w:rPr>
        <w:t xml:space="preserve"> О применении судами общей юрисдикции Конвенции о защите прав человека и основных свобод от 4 ноября 1950 года и Протоколов к ней: Постановление Пленума Верховного Суда РФ от 27 июня 2013 г. № 21 // Бюллетень Верховного Суда Российской Федерации. 2013. № 8.</w:t>
      </w:r>
    </w:p>
  </w:footnote>
  <w:footnote w:id="19">
    <w:p w14:paraId="549F2BCE" w14:textId="05CAB180" w:rsidR="00377E2C" w:rsidRPr="0006225E" w:rsidRDefault="00377E2C" w:rsidP="0006225E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4" w:name="_Hlk59166728"/>
      <w:r w:rsidRPr="0006225E">
        <w:rPr>
          <w:rStyle w:val="a7"/>
          <w:rFonts w:ascii="Times New Roman" w:hAnsi="Times New Roman" w:cs="Times New Roman"/>
        </w:rPr>
        <w:footnoteRef/>
      </w:r>
      <w:r w:rsidRPr="0006225E">
        <w:rPr>
          <w:rFonts w:ascii="Times New Roman" w:hAnsi="Times New Roman" w:cs="Times New Roman"/>
        </w:rPr>
        <w:t xml:space="preserve"> Протокол № 7 к Конвенции о защите прав человека и основных свобод ETS № 117 (Страсбург, 22 ноября 1984 г.) // Собрание законодательства Российской Федерации от 3 августа 1998 г. № 31. ст. 3835.</w:t>
      </w:r>
      <w:bookmarkEnd w:id="24"/>
    </w:p>
  </w:footnote>
  <w:footnote w:id="20">
    <w:p w14:paraId="249F12AB" w14:textId="71160B97" w:rsidR="00377E2C" w:rsidRPr="0006225E" w:rsidRDefault="00377E2C" w:rsidP="0006225E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6" w:name="_Hlk59166737"/>
      <w:r w:rsidRPr="0006225E">
        <w:rPr>
          <w:rStyle w:val="a7"/>
          <w:rFonts w:ascii="Times New Roman" w:hAnsi="Times New Roman" w:cs="Times New Roman"/>
        </w:rPr>
        <w:footnoteRef/>
      </w:r>
      <w:r w:rsidRPr="0006225E">
        <w:rPr>
          <w:rFonts w:ascii="Times New Roman" w:hAnsi="Times New Roman" w:cs="Times New Roman"/>
        </w:rPr>
        <w:t xml:space="preserve"> О прокуратуре Российской Федерации: Федеральный закон от 17.01.1992 № 2202-1 (ред. от 09.11.2020) </w:t>
      </w:r>
      <w:r>
        <w:rPr>
          <w:rFonts w:ascii="Times New Roman" w:hAnsi="Times New Roman" w:cs="Times New Roman"/>
        </w:rPr>
        <w:t xml:space="preserve">// </w:t>
      </w:r>
      <w:r w:rsidRPr="0006225E">
        <w:rPr>
          <w:rFonts w:ascii="Times New Roman" w:hAnsi="Times New Roman" w:cs="Times New Roman"/>
        </w:rPr>
        <w:t>Ведомос</w:t>
      </w:r>
      <w:r>
        <w:rPr>
          <w:rFonts w:ascii="Times New Roman" w:hAnsi="Times New Roman" w:cs="Times New Roman"/>
        </w:rPr>
        <w:t>ти</w:t>
      </w:r>
      <w:r w:rsidRPr="0006225E">
        <w:rPr>
          <w:rFonts w:ascii="Times New Roman" w:hAnsi="Times New Roman" w:cs="Times New Roman"/>
        </w:rPr>
        <w:t xml:space="preserve"> Съезда народных депутатов Российской Федерации и Верховного Совета Российской Федерации от 20</w:t>
      </w:r>
      <w:r>
        <w:rPr>
          <w:rFonts w:ascii="Times New Roman" w:hAnsi="Times New Roman" w:cs="Times New Roman"/>
        </w:rPr>
        <w:t>.02.</w:t>
      </w:r>
      <w:r w:rsidRPr="0006225E">
        <w:rPr>
          <w:rFonts w:ascii="Times New Roman" w:hAnsi="Times New Roman" w:cs="Times New Roman"/>
        </w:rPr>
        <w:t xml:space="preserve">1992 г. </w:t>
      </w:r>
      <w:r>
        <w:rPr>
          <w:rFonts w:ascii="Times New Roman" w:hAnsi="Times New Roman" w:cs="Times New Roman"/>
        </w:rPr>
        <w:t>№</w:t>
      </w:r>
      <w:r w:rsidRPr="0006225E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</w:t>
      </w:r>
      <w:r w:rsidRPr="0006225E">
        <w:rPr>
          <w:rFonts w:ascii="Times New Roman" w:hAnsi="Times New Roman" w:cs="Times New Roman"/>
        </w:rPr>
        <w:t xml:space="preserve"> ст. 366</w:t>
      </w:r>
      <w:r>
        <w:rPr>
          <w:rFonts w:ascii="Times New Roman" w:hAnsi="Times New Roman" w:cs="Times New Roman"/>
        </w:rPr>
        <w:t>.</w:t>
      </w:r>
      <w:bookmarkEnd w:id="2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943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8B9532" w14:textId="4A79E4D4" w:rsidR="00377E2C" w:rsidRPr="00E9397C" w:rsidRDefault="00377E2C">
        <w:pPr>
          <w:pStyle w:val="a8"/>
          <w:jc w:val="center"/>
          <w:rPr>
            <w:rFonts w:ascii="Times New Roman" w:hAnsi="Times New Roman" w:cs="Times New Roman"/>
          </w:rPr>
        </w:pPr>
        <w:r w:rsidRPr="00E9397C">
          <w:rPr>
            <w:rFonts w:ascii="Times New Roman" w:hAnsi="Times New Roman" w:cs="Times New Roman"/>
          </w:rPr>
          <w:fldChar w:fldCharType="begin"/>
        </w:r>
        <w:r w:rsidRPr="00E9397C">
          <w:rPr>
            <w:rFonts w:ascii="Times New Roman" w:hAnsi="Times New Roman" w:cs="Times New Roman"/>
          </w:rPr>
          <w:instrText>PAGE   \* MERGEFORMAT</w:instrText>
        </w:r>
        <w:r w:rsidRPr="00E9397C">
          <w:rPr>
            <w:rFonts w:ascii="Times New Roman" w:hAnsi="Times New Roman" w:cs="Times New Roman"/>
          </w:rPr>
          <w:fldChar w:fldCharType="separate"/>
        </w:r>
        <w:r w:rsidRPr="00E9397C">
          <w:rPr>
            <w:rFonts w:ascii="Times New Roman" w:hAnsi="Times New Roman" w:cs="Times New Roman"/>
          </w:rPr>
          <w:t>2</w:t>
        </w:r>
        <w:r w:rsidRPr="00E9397C">
          <w:rPr>
            <w:rFonts w:ascii="Times New Roman" w:hAnsi="Times New Roman" w:cs="Times New Roman"/>
          </w:rPr>
          <w:fldChar w:fldCharType="end"/>
        </w:r>
      </w:p>
    </w:sdtContent>
  </w:sdt>
  <w:p w14:paraId="33ECBC03" w14:textId="77777777" w:rsidR="00377E2C" w:rsidRDefault="00377E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C7864"/>
    <w:multiLevelType w:val="multilevel"/>
    <w:tmpl w:val="D5D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02"/>
    <w:rsid w:val="000375E1"/>
    <w:rsid w:val="0006225E"/>
    <w:rsid w:val="00074477"/>
    <w:rsid w:val="00095C44"/>
    <w:rsid w:val="000A74AC"/>
    <w:rsid w:val="000C046F"/>
    <w:rsid w:val="000E45F5"/>
    <w:rsid w:val="001016A7"/>
    <w:rsid w:val="00130FE8"/>
    <w:rsid w:val="001310EA"/>
    <w:rsid w:val="00156BCA"/>
    <w:rsid w:val="00182A22"/>
    <w:rsid w:val="001A24B0"/>
    <w:rsid w:val="001B2A0A"/>
    <w:rsid w:val="001C47AE"/>
    <w:rsid w:val="001F1D90"/>
    <w:rsid w:val="002055B0"/>
    <w:rsid w:val="002416AA"/>
    <w:rsid w:val="00293446"/>
    <w:rsid w:val="002A4CC0"/>
    <w:rsid w:val="00311A79"/>
    <w:rsid w:val="00326C23"/>
    <w:rsid w:val="0035085E"/>
    <w:rsid w:val="00377E2C"/>
    <w:rsid w:val="00384BE4"/>
    <w:rsid w:val="00387BE4"/>
    <w:rsid w:val="003909C3"/>
    <w:rsid w:val="0039134D"/>
    <w:rsid w:val="003C06F9"/>
    <w:rsid w:val="003D17BF"/>
    <w:rsid w:val="003E7F30"/>
    <w:rsid w:val="00405D2C"/>
    <w:rsid w:val="004203B5"/>
    <w:rsid w:val="00420A81"/>
    <w:rsid w:val="00421B41"/>
    <w:rsid w:val="004A2CF1"/>
    <w:rsid w:val="004E6502"/>
    <w:rsid w:val="0050616D"/>
    <w:rsid w:val="00631667"/>
    <w:rsid w:val="00632A67"/>
    <w:rsid w:val="00641600"/>
    <w:rsid w:val="00646C5B"/>
    <w:rsid w:val="00657BDA"/>
    <w:rsid w:val="006A3E10"/>
    <w:rsid w:val="006E2939"/>
    <w:rsid w:val="00702A19"/>
    <w:rsid w:val="00724686"/>
    <w:rsid w:val="0077286C"/>
    <w:rsid w:val="00774E11"/>
    <w:rsid w:val="00794B48"/>
    <w:rsid w:val="007C1F5C"/>
    <w:rsid w:val="007D0A4C"/>
    <w:rsid w:val="007D1B7D"/>
    <w:rsid w:val="007F189C"/>
    <w:rsid w:val="008077D4"/>
    <w:rsid w:val="00834143"/>
    <w:rsid w:val="00884CD2"/>
    <w:rsid w:val="008966B7"/>
    <w:rsid w:val="008977EA"/>
    <w:rsid w:val="0090763A"/>
    <w:rsid w:val="00913BB3"/>
    <w:rsid w:val="00954A66"/>
    <w:rsid w:val="009879A6"/>
    <w:rsid w:val="00993212"/>
    <w:rsid w:val="00A1298D"/>
    <w:rsid w:val="00A15839"/>
    <w:rsid w:val="00A601F5"/>
    <w:rsid w:val="00AD6CC4"/>
    <w:rsid w:val="00AD7B9B"/>
    <w:rsid w:val="00B1240D"/>
    <w:rsid w:val="00B5086A"/>
    <w:rsid w:val="00B578AA"/>
    <w:rsid w:val="00B81CB9"/>
    <w:rsid w:val="00B95D56"/>
    <w:rsid w:val="00C76B87"/>
    <w:rsid w:val="00C77482"/>
    <w:rsid w:val="00C77AC9"/>
    <w:rsid w:val="00CE7DA9"/>
    <w:rsid w:val="00CF76EC"/>
    <w:rsid w:val="00D51ECB"/>
    <w:rsid w:val="00D97CEC"/>
    <w:rsid w:val="00DA1627"/>
    <w:rsid w:val="00DE0F7D"/>
    <w:rsid w:val="00DF2F1D"/>
    <w:rsid w:val="00E13283"/>
    <w:rsid w:val="00E15B47"/>
    <w:rsid w:val="00E23B4A"/>
    <w:rsid w:val="00E2475A"/>
    <w:rsid w:val="00E520AC"/>
    <w:rsid w:val="00E9397C"/>
    <w:rsid w:val="00EC1D08"/>
    <w:rsid w:val="00F60000"/>
    <w:rsid w:val="00F67669"/>
    <w:rsid w:val="00F76704"/>
    <w:rsid w:val="00F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81CC"/>
  <w15:chartTrackingRefBased/>
  <w15:docId w15:val="{013E14CE-6F64-4B11-8A1E-C7BC1EF6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74477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4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7447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74477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074477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A129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1298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1298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9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397C"/>
  </w:style>
  <w:style w:type="paragraph" w:styleId="aa">
    <w:name w:val="footer"/>
    <w:basedOn w:val="a"/>
    <w:link w:val="ab"/>
    <w:uiPriority w:val="99"/>
    <w:unhideWhenUsed/>
    <w:rsid w:val="00E9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9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00BA-DC47-4163-B12D-FEE2B6FC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27</Pages>
  <Words>5643</Words>
  <Characters>32170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22</cp:revision>
  <dcterms:created xsi:type="dcterms:W3CDTF">2020-12-13T11:40:00Z</dcterms:created>
  <dcterms:modified xsi:type="dcterms:W3CDTF">2020-12-18T04:38:00Z</dcterms:modified>
</cp:coreProperties>
</file>